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961" w:rsidRDefault="00750961" w:rsidP="00292353">
      <w:pPr>
        <w:spacing w:after="160" w:line="259" w:lineRule="auto"/>
        <w:rPr>
          <w:rFonts w:eastAsia="Andale Sans UI"/>
          <w:kern w:val="3"/>
          <w:sz w:val="26"/>
          <w:szCs w:val="26"/>
          <w:lang w:eastAsia="ja-JP" w:bidi="fa-IR"/>
        </w:rPr>
      </w:pPr>
      <w:r w:rsidRPr="00750961">
        <w:rPr>
          <w:rFonts w:eastAsia="Calibri"/>
          <w:b/>
          <w:noProof/>
          <w:sz w:val="26"/>
          <w:szCs w:val="26"/>
        </w:rPr>
        <w:drawing>
          <wp:inline distT="0" distB="0" distL="0" distR="0">
            <wp:extent cx="5940425" cy="8160569"/>
            <wp:effectExtent l="0" t="0" r="3175" b="0"/>
            <wp:docPr id="1" name="Рисунок 1" descr="F:\МСУ\МСУ 1519\титулки\ОГСЭ.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ГСЭ.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750961" w:rsidRDefault="00750961">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2353" w:rsidRPr="00575DCF" w:rsidRDefault="00292353" w:rsidP="00292353">
      <w:pPr>
        <w:spacing w:after="160" w:line="259" w:lineRule="auto"/>
        <w:rPr>
          <w:rFonts w:eastAsia="Andale Sans UI"/>
          <w:kern w:val="3"/>
          <w:sz w:val="26"/>
          <w:szCs w:val="26"/>
          <w:lang w:eastAsia="ja-JP" w:bidi="fa-IR"/>
        </w:rPr>
      </w:pPr>
      <w:bookmarkStart w:id="0" w:name="_GoBack"/>
      <w:bookmarkEnd w:id="0"/>
    </w:p>
    <w:p w:rsidR="00292353" w:rsidRPr="003B5143" w:rsidRDefault="00292353" w:rsidP="00292353">
      <w:pPr>
        <w:jc w:val="both"/>
        <w:rPr>
          <w:sz w:val="26"/>
          <w:szCs w:val="26"/>
        </w:rPr>
      </w:pPr>
      <w:r w:rsidRPr="003B5143">
        <w:rPr>
          <w:sz w:val="26"/>
          <w:szCs w:val="26"/>
        </w:rPr>
        <w:t>Методические рекомендации разработаны на основе:</w:t>
      </w:r>
    </w:p>
    <w:p w:rsidR="00292353" w:rsidRPr="003B5143" w:rsidRDefault="00292353" w:rsidP="00292353">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201</w:t>
      </w:r>
      <w:r w:rsidR="00157C79">
        <w:rPr>
          <w:sz w:val="26"/>
          <w:szCs w:val="26"/>
        </w:rPr>
        <w:t>9</w:t>
      </w:r>
      <w:r w:rsidRPr="003B5143">
        <w:rPr>
          <w:sz w:val="26"/>
          <w:szCs w:val="26"/>
        </w:rPr>
        <w:t xml:space="preserve"> г.</w:t>
      </w:r>
      <w:r>
        <w:rPr>
          <w:sz w:val="26"/>
          <w:szCs w:val="26"/>
        </w:rPr>
        <w:t>;</w:t>
      </w:r>
    </w:p>
    <w:p w:rsidR="00292353" w:rsidRPr="003B5143" w:rsidRDefault="00292353" w:rsidP="00292353">
      <w:pPr>
        <w:jc w:val="both"/>
        <w:rPr>
          <w:sz w:val="26"/>
          <w:szCs w:val="26"/>
        </w:rPr>
      </w:pPr>
    </w:p>
    <w:p w:rsidR="00292353" w:rsidRPr="003B5143" w:rsidRDefault="00292353" w:rsidP="00292353">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ОГСЭ.02</w:t>
      </w:r>
      <w:r w:rsidRPr="003B5143">
        <w:rPr>
          <w:rStyle w:val="210pt"/>
          <w:rFonts w:eastAsiaTheme="minorHAnsi"/>
          <w:bCs/>
          <w:sz w:val="26"/>
          <w:szCs w:val="26"/>
        </w:rPr>
        <w:t xml:space="preserve"> </w:t>
      </w:r>
      <w:r>
        <w:rPr>
          <w:bCs/>
          <w:sz w:val="26"/>
          <w:szCs w:val="26"/>
        </w:rPr>
        <w:t>История</w:t>
      </w:r>
      <w:r w:rsidRPr="003B5143">
        <w:rPr>
          <w:bCs/>
          <w:sz w:val="26"/>
          <w:szCs w:val="26"/>
        </w:rPr>
        <w:t>, 20</w:t>
      </w:r>
      <w:r w:rsidR="00541FCF">
        <w:rPr>
          <w:bCs/>
          <w:sz w:val="26"/>
          <w:szCs w:val="26"/>
        </w:rPr>
        <w:t>19</w:t>
      </w:r>
      <w:r w:rsidRPr="003B5143">
        <w:rPr>
          <w:bCs/>
          <w:sz w:val="26"/>
          <w:szCs w:val="26"/>
        </w:rPr>
        <w:t xml:space="preserve"> г.</w:t>
      </w:r>
      <w:r>
        <w:rPr>
          <w:bCs/>
          <w:sz w:val="26"/>
          <w:szCs w:val="26"/>
        </w:rPr>
        <w:t>;</w:t>
      </w:r>
    </w:p>
    <w:p w:rsidR="00292353" w:rsidRPr="003B5143" w:rsidRDefault="00292353" w:rsidP="00292353">
      <w:pPr>
        <w:jc w:val="both"/>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292353" w:rsidRPr="00575DCF" w:rsidRDefault="00292353" w:rsidP="00292353">
      <w:pPr>
        <w:spacing w:line="276" w:lineRule="auto"/>
        <w:rPr>
          <w:sz w:val="26"/>
          <w:szCs w:val="26"/>
        </w:rPr>
      </w:pPr>
    </w:p>
    <w:p w:rsidR="00292353" w:rsidRPr="00575DCF" w:rsidRDefault="00292353" w:rsidP="00292353">
      <w:pPr>
        <w:spacing w:after="150"/>
        <w:rPr>
          <w:sz w:val="26"/>
          <w:szCs w:val="26"/>
        </w:rPr>
      </w:pPr>
    </w:p>
    <w:p w:rsidR="00292353" w:rsidRPr="00575DCF" w:rsidRDefault="00292353" w:rsidP="00292353">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292353" w:rsidRPr="00575DCF" w:rsidRDefault="00292353" w:rsidP="00292353">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292353" w:rsidRPr="00575DCF" w:rsidRDefault="00292353" w:rsidP="00292353">
              <w:pPr>
                <w:jc w:val="both"/>
                <w:rPr>
                  <w:sz w:val="26"/>
                  <w:szCs w:val="26"/>
                </w:rPr>
              </w:pPr>
            </w:p>
            <w:p w:rsidR="00292353" w:rsidRPr="00575DCF" w:rsidRDefault="00292353" w:rsidP="00292353">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292353" w:rsidRPr="00575DCF" w:rsidRDefault="00292353" w:rsidP="00292353">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292353" w:rsidRPr="00575DCF" w:rsidRDefault="00292353" w:rsidP="00292353">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292353" w:rsidRPr="00575DCF" w:rsidRDefault="00292353" w:rsidP="00292353">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292353" w:rsidRPr="00575DCF" w:rsidRDefault="00292353" w:rsidP="00292353">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292353" w:rsidRPr="00575DCF" w:rsidRDefault="00292353" w:rsidP="00292353">
          <w:pPr>
            <w:pStyle w:val="11"/>
            <w:tabs>
              <w:tab w:val="right" w:leader="dot" w:pos="9062"/>
            </w:tabs>
            <w:spacing w:line="360" w:lineRule="auto"/>
            <w:rPr>
              <w:sz w:val="26"/>
              <w:szCs w:val="26"/>
            </w:rPr>
          </w:pPr>
        </w:p>
        <w:p w:rsidR="00292353" w:rsidRPr="00575DCF" w:rsidRDefault="00750961" w:rsidP="00292353">
          <w:pPr>
            <w:rPr>
              <w:sz w:val="26"/>
              <w:szCs w:val="26"/>
            </w:rPr>
          </w:pPr>
        </w:p>
      </w:sdtContent>
    </w:sdt>
    <w:p w:rsidR="00292353" w:rsidRPr="00575DCF" w:rsidRDefault="00292353" w:rsidP="00292353">
      <w:pPr>
        <w:spacing w:after="160" w:line="259" w:lineRule="auto"/>
        <w:rPr>
          <w:sz w:val="26"/>
          <w:szCs w:val="26"/>
        </w:rPr>
      </w:pPr>
      <w:r w:rsidRPr="00575DCF">
        <w:rPr>
          <w:sz w:val="26"/>
          <w:szCs w:val="26"/>
        </w:rPr>
        <w:br w:type="page"/>
      </w:r>
    </w:p>
    <w:p w:rsidR="00292353" w:rsidRPr="00575DCF" w:rsidRDefault="00292353" w:rsidP="00292353">
      <w:pPr>
        <w:numPr>
          <w:ilvl w:val="0"/>
          <w:numId w:val="1"/>
        </w:numPr>
        <w:contextualSpacing/>
        <w:jc w:val="center"/>
        <w:rPr>
          <w:b/>
          <w:bCs/>
          <w:sz w:val="26"/>
          <w:szCs w:val="26"/>
        </w:rPr>
      </w:pPr>
      <w:r w:rsidRPr="00575DCF">
        <w:rPr>
          <w:b/>
          <w:bCs/>
          <w:sz w:val="26"/>
          <w:szCs w:val="26"/>
        </w:rPr>
        <w:lastRenderedPageBreak/>
        <w:t>Пояснительная записка</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ОГСЭ.02 История</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292353" w:rsidRPr="00F95B05" w:rsidRDefault="00292353" w:rsidP="00292353">
      <w:pPr>
        <w:pStyle w:val="Default"/>
        <w:jc w:val="both"/>
        <w:rPr>
          <w:color w:val="auto"/>
          <w:sz w:val="26"/>
          <w:szCs w:val="26"/>
        </w:rPr>
      </w:pPr>
      <w:r w:rsidRPr="00F95B05">
        <w:rPr>
          <w:color w:val="auto"/>
          <w:sz w:val="26"/>
          <w:szCs w:val="26"/>
        </w:rPr>
        <w:t xml:space="preserve">В результате освоения учебной дисциплины обучающийся должен </w:t>
      </w:r>
      <w:r w:rsidRPr="00F95B05">
        <w:rPr>
          <w:b/>
          <w:color w:val="auto"/>
          <w:sz w:val="26"/>
          <w:szCs w:val="26"/>
        </w:rPr>
        <w:t>уметь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ориентироваться в современной экономической, политической и культурной ситуации в России и мире;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292353" w:rsidRPr="00F95B05" w:rsidRDefault="00292353" w:rsidP="00292353">
      <w:pPr>
        <w:pStyle w:val="Default"/>
        <w:ind w:firstLine="360"/>
        <w:jc w:val="both"/>
        <w:rPr>
          <w:color w:val="auto"/>
          <w:sz w:val="26"/>
          <w:szCs w:val="26"/>
        </w:rPr>
      </w:pPr>
    </w:p>
    <w:p w:rsidR="00292353" w:rsidRPr="00F95B05" w:rsidRDefault="00292353" w:rsidP="00292353">
      <w:pPr>
        <w:pStyle w:val="Default"/>
        <w:ind w:firstLine="360"/>
        <w:jc w:val="both"/>
        <w:rPr>
          <w:color w:val="auto"/>
          <w:sz w:val="26"/>
          <w:szCs w:val="26"/>
        </w:rPr>
      </w:pPr>
      <w:r w:rsidRPr="00F95B05">
        <w:rPr>
          <w:color w:val="auto"/>
          <w:sz w:val="26"/>
          <w:szCs w:val="26"/>
        </w:rPr>
        <w:t xml:space="preserve">             В результате освоения учебной дисциплины обучающийся должен </w:t>
      </w:r>
      <w:r w:rsidRPr="00F95B05">
        <w:rPr>
          <w:b/>
          <w:color w:val="auto"/>
          <w:sz w:val="26"/>
          <w:szCs w:val="26"/>
        </w:rPr>
        <w:t>знать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направления развития ключевых регионов мира на рубеже веков (ХХ и ХХI вв);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сущность и причины локальных, региональных, межгосударственных конфликтов в конце ХХ в. начале ХХI 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назначение ООН, НАТО, ЕС и других организаций и основные направления их деятельности;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 роли науки, культуры и религии в сохранении и укреплении национальных и государственных традиций;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sz w:val="26"/>
          <w:szCs w:val="26"/>
        </w:rPr>
        <w:t xml:space="preserve">- </w:t>
      </w:r>
      <w:r w:rsidRPr="00F95B05">
        <w:rPr>
          <w:sz w:val="26"/>
          <w:szCs w:val="26"/>
        </w:rPr>
        <w:t xml:space="preserve">содержание и назначение важнейших правовых и законодательных актов мирового и регионального значения.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rStyle w:val="20"/>
          <w:rFonts w:eastAsiaTheme="minorHAnsi"/>
          <w:sz w:val="26"/>
          <w:szCs w:val="26"/>
        </w:rPr>
        <w:t xml:space="preserve">- </w:t>
      </w:r>
      <w:r w:rsidRPr="00F95B05">
        <w:rPr>
          <w:rStyle w:val="20"/>
          <w:rFonts w:eastAsiaTheme="minorHAnsi"/>
          <w:i/>
          <w:sz w:val="26"/>
          <w:szCs w:val="26"/>
        </w:rPr>
        <w:t>основные события с 2000 по 2005 года в мировом сообществе.</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292353" w:rsidRPr="00F95B05" w:rsidRDefault="00292353" w:rsidP="00292353">
      <w:pPr>
        <w:ind w:firstLine="709"/>
        <w:jc w:val="both"/>
        <w:rPr>
          <w:color w:val="000000"/>
          <w:sz w:val="26"/>
          <w:szCs w:val="26"/>
        </w:rPr>
      </w:pPr>
      <w:r w:rsidRPr="00F95B05">
        <w:rPr>
          <w:sz w:val="26"/>
          <w:szCs w:val="26"/>
        </w:rPr>
        <w:t xml:space="preserve">Выпускник, освоивший ППССЗ, должен обладать </w:t>
      </w:r>
      <w:r w:rsidRPr="00651FC2">
        <w:rPr>
          <w:b/>
          <w:sz w:val="26"/>
          <w:szCs w:val="26"/>
        </w:rPr>
        <w:t>общими компетенциями</w:t>
      </w:r>
      <w:r w:rsidRPr="00F95B05">
        <w:rPr>
          <w:sz w:val="26"/>
          <w:szCs w:val="26"/>
        </w:rPr>
        <w:t>, включающими в себя способность:</w:t>
      </w:r>
    </w:p>
    <w:p w:rsidR="00292353" w:rsidRPr="00F97B5B" w:rsidRDefault="00292353" w:rsidP="00292353">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75"/>
        <w:gridCol w:w="5984"/>
      </w:tblGrid>
      <w:tr w:rsidR="00292353" w:rsidRPr="00F97B5B" w:rsidTr="004C5013">
        <w:trPr>
          <w:cantSplit/>
          <w:trHeight w:val="1739"/>
          <w:jc w:val="center"/>
        </w:trPr>
        <w:tc>
          <w:tcPr>
            <w:tcW w:w="1276" w:type="dxa"/>
            <w:textDirection w:val="btLr"/>
          </w:tcPr>
          <w:p w:rsidR="00292353" w:rsidRPr="00F97B5B" w:rsidRDefault="00292353" w:rsidP="004C5013">
            <w:pPr>
              <w:suppressAutoHyphens/>
              <w:jc w:val="center"/>
              <w:rPr>
                <w:b/>
              </w:rPr>
            </w:pPr>
            <w:r w:rsidRPr="00F97B5B">
              <w:rPr>
                <w:b/>
              </w:rPr>
              <w:t xml:space="preserve">Код </w:t>
            </w:r>
          </w:p>
          <w:p w:rsidR="00292353" w:rsidRPr="00F97B5B" w:rsidRDefault="00292353" w:rsidP="004C5013">
            <w:pPr>
              <w:suppressAutoHyphens/>
              <w:jc w:val="center"/>
              <w:rPr>
                <w:b/>
                <w:iCs/>
              </w:rPr>
            </w:pPr>
            <w:r w:rsidRPr="00F97B5B">
              <w:rPr>
                <w:b/>
              </w:rPr>
              <w:t>компетенции</w:t>
            </w:r>
          </w:p>
        </w:tc>
        <w:tc>
          <w:tcPr>
            <w:tcW w:w="1875" w:type="dxa"/>
          </w:tcPr>
          <w:p w:rsidR="00292353" w:rsidRPr="00F97B5B" w:rsidRDefault="00292353" w:rsidP="004C5013">
            <w:pPr>
              <w:jc w:val="center"/>
              <w:rPr>
                <w:b/>
                <w:iCs/>
              </w:rPr>
            </w:pPr>
          </w:p>
          <w:p w:rsidR="00292353" w:rsidRPr="00F97B5B" w:rsidRDefault="00292353" w:rsidP="004C5013">
            <w:pPr>
              <w:suppressAutoHyphens/>
              <w:jc w:val="center"/>
              <w:rPr>
                <w:b/>
                <w:iCs/>
              </w:rPr>
            </w:pPr>
            <w:r w:rsidRPr="00F97B5B">
              <w:rPr>
                <w:b/>
                <w:iCs/>
              </w:rPr>
              <w:t>Формулировка компетенции</w:t>
            </w:r>
          </w:p>
        </w:tc>
        <w:tc>
          <w:tcPr>
            <w:tcW w:w="5984" w:type="dxa"/>
          </w:tcPr>
          <w:p w:rsidR="00292353" w:rsidRPr="00F97B5B" w:rsidRDefault="00292353" w:rsidP="004C5013">
            <w:pPr>
              <w:jc w:val="center"/>
              <w:rPr>
                <w:b/>
                <w:iCs/>
              </w:rPr>
            </w:pPr>
          </w:p>
          <w:p w:rsidR="00292353" w:rsidRPr="00F97B5B" w:rsidRDefault="00292353" w:rsidP="004C5013">
            <w:pPr>
              <w:jc w:val="center"/>
              <w:rPr>
                <w:b/>
                <w:iCs/>
              </w:rPr>
            </w:pPr>
            <w:r w:rsidRPr="00405307">
              <w:rPr>
                <w:b/>
                <w:iCs/>
              </w:rPr>
              <w:t xml:space="preserve">Знания, умения </w:t>
            </w:r>
            <w:r w:rsidRPr="00405307">
              <w:rPr>
                <w:rStyle w:val="ac"/>
                <w:b/>
                <w:iCs/>
              </w:rPr>
              <w:footnoteReference w:id="1"/>
            </w:r>
          </w:p>
        </w:tc>
      </w:tr>
      <w:tr w:rsidR="00292353" w:rsidRPr="00F97B5B" w:rsidTr="004C5013">
        <w:trPr>
          <w:cantSplit/>
          <w:trHeight w:val="1895"/>
          <w:jc w:val="center"/>
        </w:trPr>
        <w:tc>
          <w:tcPr>
            <w:tcW w:w="1276" w:type="dxa"/>
            <w:vMerge w:val="restart"/>
          </w:tcPr>
          <w:p w:rsidR="00292353" w:rsidRPr="00F97B5B" w:rsidRDefault="00292353" w:rsidP="004C5013">
            <w:pPr>
              <w:jc w:val="center"/>
              <w:rPr>
                <w:b/>
              </w:rPr>
            </w:pPr>
            <w:r w:rsidRPr="00F97B5B">
              <w:rPr>
                <w:iCs/>
              </w:rPr>
              <w:lastRenderedPageBreak/>
              <w:t>ОК 01</w:t>
            </w:r>
          </w:p>
        </w:tc>
        <w:tc>
          <w:tcPr>
            <w:tcW w:w="1875" w:type="dxa"/>
            <w:vMerge w:val="restart"/>
          </w:tcPr>
          <w:p w:rsidR="00292353" w:rsidRPr="00F97B5B" w:rsidRDefault="00292353"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92353" w:rsidRPr="00F97B5B" w:rsidRDefault="00292353" w:rsidP="004C5013">
            <w:pPr>
              <w:suppressAutoHyphens/>
              <w:jc w:val="both"/>
              <w:rPr>
                <w:iCs/>
              </w:rPr>
            </w:pPr>
            <w:r w:rsidRPr="00F97B5B">
              <w:rPr>
                <w:iCs/>
              </w:rPr>
              <w:t>составить план действия; определить необходимые ресурсы;</w:t>
            </w:r>
          </w:p>
          <w:p w:rsidR="00292353" w:rsidRPr="00F97B5B" w:rsidRDefault="00292353"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292353" w:rsidRPr="00F97B5B" w:rsidTr="004C5013">
        <w:trPr>
          <w:cantSplit/>
          <w:trHeight w:val="2330"/>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rPr>
                <w:iCs/>
              </w:rPr>
            </w:pPr>
          </w:p>
        </w:tc>
        <w:tc>
          <w:tcPr>
            <w:tcW w:w="5984" w:type="dxa"/>
          </w:tcPr>
          <w:p w:rsidR="00292353" w:rsidRPr="00F97B5B" w:rsidRDefault="00292353"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92353" w:rsidRPr="00F97B5B" w:rsidRDefault="00292353"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t>ОК 02</w:t>
            </w:r>
          </w:p>
        </w:tc>
        <w:tc>
          <w:tcPr>
            <w:tcW w:w="1875" w:type="dxa"/>
            <w:vMerge w:val="restart"/>
          </w:tcPr>
          <w:p w:rsidR="00292353" w:rsidRPr="00F97B5B" w:rsidRDefault="00292353"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92353" w:rsidRPr="00F97B5B" w:rsidTr="004C5013">
        <w:trPr>
          <w:cantSplit/>
          <w:trHeight w:val="113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92353" w:rsidRPr="00F97B5B" w:rsidTr="004C5013">
        <w:trPr>
          <w:cantSplit/>
          <w:trHeight w:val="1140"/>
          <w:jc w:val="center"/>
        </w:trPr>
        <w:tc>
          <w:tcPr>
            <w:tcW w:w="1276" w:type="dxa"/>
            <w:vMerge w:val="restart"/>
          </w:tcPr>
          <w:p w:rsidR="00292353" w:rsidRPr="00F97B5B" w:rsidRDefault="00292353" w:rsidP="004C5013">
            <w:pPr>
              <w:jc w:val="center"/>
              <w:rPr>
                <w:iCs/>
              </w:rPr>
            </w:pPr>
            <w:r w:rsidRPr="00F97B5B">
              <w:rPr>
                <w:iCs/>
              </w:rPr>
              <w:t>ОК 03</w:t>
            </w:r>
          </w:p>
        </w:tc>
        <w:tc>
          <w:tcPr>
            <w:tcW w:w="1875" w:type="dxa"/>
            <w:vMerge w:val="restart"/>
          </w:tcPr>
          <w:p w:rsidR="00292353" w:rsidRPr="00F97B5B" w:rsidRDefault="00292353" w:rsidP="004C5013">
            <w:pPr>
              <w:suppressAutoHyphens/>
            </w:pPr>
            <w:r w:rsidRPr="00F97B5B">
              <w:t>Планировать и реализовывать собственное профессиональное и личностное развитие.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92353" w:rsidRPr="00F97B5B" w:rsidTr="004C5013">
        <w:trPr>
          <w:cantSplit/>
          <w:trHeight w:val="117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92353" w:rsidRPr="00F97B5B" w:rsidTr="004C5013">
        <w:trPr>
          <w:cantSplit/>
          <w:trHeight w:val="509"/>
          <w:jc w:val="center"/>
        </w:trPr>
        <w:tc>
          <w:tcPr>
            <w:tcW w:w="1276" w:type="dxa"/>
            <w:vMerge w:val="restart"/>
          </w:tcPr>
          <w:p w:rsidR="00292353" w:rsidRPr="00F97B5B" w:rsidRDefault="00292353" w:rsidP="004C5013">
            <w:pPr>
              <w:jc w:val="center"/>
              <w:rPr>
                <w:iCs/>
              </w:rPr>
            </w:pPr>
            <w:r w:rsidRPr="00F97B5B">
              <w:rPr>
                <w:iCs/>
              </w:rPr>
              <w:t>ОК 04</w:t>
            </w:r>
          </w:p>
        </w:tc>
        <w:tc>
          <w:tcPr>
            <w:tcW w:w="1875" w:type="dxa"/>
            <w:vMerge w:val="restart"/>
          </w:tcPr>
          <w:p w:rsidR="00292353" w:rsidRPr="00F97B5B" w:rsidRDefault="00292353" w:rsidP="004C5013">
            <w:pPr>
              <w:suppressAutoHyphens/>
            </w:pPr>
            <w:r w:rsidRPr="00F97B5B">
              <w:t xml:space="preserve">Работать в коллективе и команде, эффективно </w:t>
            </w:r>
            <w:r w:rsidRPr="00F97B5B">
              <w:lastRenderedPageBreak/>
              <w:t>взаимодействовать с коллегами, руководством, клиентами.</w:t>
            </w:r>
          </w:p>
        </w:tc>
        <w:tc>
          <w:tcPr>
            <w:tcW w:w="5984" w:type="dxa"/>
          </w:tcPr>
          <w:p w:rsidR="00292353" w:rsidRPr="00F97B5B" w:rsidRDefault="00292353" w:rsidP="004C5013">
            <w:pPr>
              <w:suppressAutoHyphens/>
              <w:jc w:val="both"/>
              <w:rPr>
                <w:b/>
                <w:iCs/>
              </w:rPr>
            </w:pPr>
            <w:r w:rsidRPr="00F97B5B">
              <w:rPr>
                <w:b/>
                <w:bCs/>
                <w:iCs/>
              </w:rPr>
              <w:lastRenderedPageBreak/>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92353" w:rsidRPr="00F97B5B" w:rsidTr="004C5013">
        <w:trPr>
          <w:cantSplit/>
          <w:trHeight w:val="99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292353" w:rsidRPr="00F97B5B" w:rsidTr="004C5013">
        <w:trPr>
          <w:cantSplit/>
          <w:trHeight w:val="1002"/>
          <w:jc w:val="center"/>
        </w:trPr>
        <w:tc>
          <w:tcPr>
            <w:tcW w:w="1276" w:type="dxa"/>
            <w:vMerge w:val="restart"/>
          </w:tcPr>
          <w:p w:rsidR="00292353" w:rsidRPr="00F97B5B" w:rsidRDefault="00292353" w:rsidP="004C5013">
            <w:pPr>
              <w:jc w:val="center"/>
              <w:rPr>
                <w:iCs/>
              </w:rPr>
            </w:pPr>
            <w:r w:rsidRPr="00F97B5B">
              <w:rPr>
                <w:iCs/>
              </w:rPr>
              <w:lastRenderedPageBreak/>
              <w:t>ОК 05</w:t>
            </w:r>
          </w:p>
        </w:tc>
        <w:tc>
          <w:tcPr>
            <w:tcW w:w="1875" w:type="dxa"/>
            <w:vMerge w:val="restart"/>
          </w:tcPr>
          <w:p w:rsidR="00292353" w:rsidRPr="00F97B5B" w:rsidRDefault="00292353"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984" w:type="dxa"/>
          </w:tcPr>
          <w:p w:rsidR="00292353" w:rsidRPr="00F97B5B" w:rsidRDefault="00292353"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292353" w:rsidRPr="00F97B5B" w:rsidTr="004C5013">
        <w:trPr>
          <w:cantSplit/>
          <w:trHeight w:val="112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292353" w:rsidRPr="00F97B5B" w:rsidTr="004C5013">
        <w:trPr>
          <w:cantSplit/>
          <w:trHeight w:val="615"/>
          <w:jc w:val="center"/>
        </w:trPr>
        <w:tc>
          <w:tcPr>
            <w:tcW w:w="1276" w:type="dxa"/>
            <w:vMerge w:val="restart"/>
          </w:tcPr>
          <w:p w:rsidR="00292353" w:rsidRPr="00F97B5B" w:rsidRDefault="00292353" w:rsidP="004C5013">
            <w:pPr>
              <w:jc w:val="center"/>
              <w:rPr>
                <w:iCs/>
              </w:rPr>
            </w:pPr>
            <w:r w:rsidRPr="00F97B5B">
              <w:rPr>
                <w:iCs/>
              </w:rPr>
              <w:t>ОК 06</w:t>
            </w:r>
          </w:p>
        </w:tc>
        <w:tc>
          <w:tcPr>
            <w:tcW w:w="1875" w:type="dxa"/>
            <w:vMerge w:val="restart"/>
          </w:tcPr>
          <w:p w:rsidR="00292353" w:rsidRPr="00F97B5B" w:rsidRDefault="00292353" w:rsidP="004C5013">
            <w:pPr>
              <w:suppressAutoHyphens/>
            </w:pPr>
            <w:r w:rsidRPr="00F97B5B">
              <w:t>Проявлять гражданско-патриотическую позицию, демонстрировать осознанное поведение на основе</w:t>
            </w:r>
            <w:r>
              <w:t xml:space="preserve"> традиционных</w:t>
            </w:r>
            <w:r w:rsidRPr="00F97B5B">
              <w:t xml:space="preserve"> общечеловеческих ценностей.</w:t>
            </w:r>
          </w:p>
        </w:tc>
        <w:tc>
          <w:tcPr>
            <w:tcW w:w="5984" w:type="dxa"/>
          </w:tcPr>
          <w:p w:rsidR="00292353" w:rsidRPr="00F97B5B" w:rsidRDefault="00292353" w:rsidP="004C5013">
            <w:pPr>
              <w:suppressAutoHyphens/>
              <w:jc w:val="both"/>
              <w:rPr>
                <w:iCs/>
              </w:rPr>
            </w:pPr>
            <w:r w:rsidRPr="00F97B5B">
              <w:rPr>
                <w:b/>
                <w:bCs/>
                <w:iCs/>
              </w:rPr>
              <w:t>Умения:</w:t>
            </w:r>
            <w:r w:rsidRPr="00F97B5B">
              <w:rPr>
                <w:bCs/>
                <w:iCs/>
              </w:rPr>
              <w:t xml:space="preserve"> описывать значимость своей специальности</w:t>
            </w:r>
            <w:r>
              <w:rPr>
                <w:bCs/>
                <w:iCs/>
              </w:rPr>
              <w:t>;</w:t>
            </w:r>
            <w:r>
              <w:t xml:space="preserve"> </w:t>
            </w:r>
            <w:r w:rsidRPr="007B6F38">
              <w:rPr>
                <w:bCs/>
                <w:iCs/>
              </w:rPr>
              <w:t>применять стандарты антикоррупционного поведения</w:t>
            </w:r>
          </w:p>
        </w:tc>
      </w:tr>
      <w:tr w:rsidR="00292353" w:rsidRPr="00F97B5B" w:rsidTr="004C5013">
        <w:trPr>
          <w:cantSplit/>
          <w:trHeight w:val="11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292353" w:rsidRPr="00F97B5B" w:rsidTr="004C5013">
        <w:trPr>
          <w:cantSplit/>
          <w:trHeight w:val="982"/>
          <w:jc w:val="center"/>
        </w:trPr>
        <w:tc>
          <w:tcPr>
            <w:tcW w:w="1276" w:type="dxa"/>
            <w:vMerge w:val="restart"/>
          </w:tcPr>
          <w:p w:rsidR="00292353" w:rsidRPr="00F97B5B" w:rsidRDefault="00292353" w:rsidP="004C5013">
            <w:pPr>
              <w:jc w:val="center"/>
              <w:rPr>
                <w:iCs/>
              </w:rPr>
            </w:pPr>
            <w:r w:rsidRPr="00F97B5B">
              <w:rPr>
                <w:iCs/>
              </w:rPr>
              <w:t>ОК 07</w:t>
            </w:r>
          </w:p>
        </w:tc>
        <w:tc>
          <w:tcPr>
            <w:tcW w:w="1875" w:type="dxa"/>
            <w:vMerge w:val="restart"/>
          </w:tcPr>
          <w:p w:rsidR="00292353" w:rsidRPr="00F97B5B" w:rsidRDefault="00292353" w:rsidP="004C5013">
            <w:pPr>
              <w:suppressAutoHyphens/>
            </w:pPr>
            <w:r w:rsidRPr="00F97B5B">
              <w:t>Содействовать сохранению окружающей среды, ресурсосбережению, эффективно действовать в чрезвычайных ситуациях.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97B5B">
              <w:rPr>
                <w:bCs/>
                <w:i/>
                <w:iCs/>
              </w:rPr>
              <w:t>специальности</w:t>
            </w:r>
          </w:p>
        </w:tc>
      </w:tr>
      <w:tr w:rsidR="00292353" w:rsidRPr="00F97B5B" w:rsidTr="004C5013">
        <w:trPr>
          <w:cantSplit/>
          <w:trHeight w:val="9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92353" w:rsidRPr="00F97B5B" w:rsidTr="004C5013">
        <w:trPr>
          <w:cantSplit/>
          <w:trHeight w:val="983"/>
          <w:jc w:val="center"/>
        </w:trPr>
        <w:tc>
          <w:tcPr>
            <w:tcW w:w="1276" w:type="dxa"/>
            <w:vMerge w:val="restart"/>
          </w:tcPr>
          <w:p w:rsidR="00292353" w:rsidRPr="00F97B5B" w:rsidRDefault="00292353" w:rsidP="004C5013">
            <w:pPr>
              <w:jc w:val="center"/>
              <w:rPr>
                <w:iCs/>
              </w:rPr>
            </w:pPr>
            <w:r w:rsidRPr="00F97B5B">
              <w:rPr>
                <w:iCs/>
              </w:rPr>
              <w:t>ОК 09</w:t>
            </w:r>
          </w:p>
        </w:tc>
        <w:tc>
          <w:tcPr>
            <w:tcW w:w="1875" w:type="dxa"/>
            <w:vMerge w:val="restart"/>
          </w:tcPr>
          <w:p w:rsidR="00292353" w:rsidRPr="00F97B5B" w:rsidRDefault="00292353" w:rsidP="004C5013">
            <w:pPr>
              <w:suppressAutoHyphens/>
            </w:pPr>
            <w:r w:rsidRPr="00F97B5B">
              <w:t>Использовать информационные технологии в профессиональной деятельности</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92353" w:rsidRPr="00F97B5B" w:rsidTr="004C5013">
        <w:trPr>
          <w:cantSplit/>
          <w:trHeight w:val="956"/>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lastRenderedPageBreak/>
              <w:t>ОК 10</w:t>
            </w:r>
          </w:p>
        </w:tc>
        <w:tc>
          <w:tcPr>
            <w:tcW w:w="1875" w:type="dxa"/>
            <w:vMerge w:val="restart"/>
          </w:tcPr>
          <w:p w:rsidR="00292353" w:rsidRPr="00F97B5B" w:rsidRDefault="00292353" w:rsidP="004C5013">
            <w:pPr>
              <w:suppressAutoHyphens/>
            </w:pPr>
            <w:r w:rsidRPr="00F97B5B">
              <w:t>Пользоваться профессиональной документацией на государственном и иностранных языках.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292353" w:rsidRPr="00F97B5B" w:rsidTr="004C5013">
        <w:trPr>
          <w:cantSplit/>
          <w:trHeight w:val="222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92353" w:rsidRPr="00F97B5B" w:rsidTr="004C5013">
        <w:trPr>
          <w:cantSplit/>
          <w:trHeight w:val="1692"/>
          <w:jc w:val="center"/>
        </w:trPr>
        <w:tc>
          <w:tcPr>
            <w:tcW w:w="1276" w:type="dxa"/>
            <w:vMerge w:val="restart"/>
          </w:tcPr>
          <w:p w:rsidR="00292353" w:rsidRPr="00F97B5B" w:rsidRDefault="00292353" w:rsidP="004C5013">
            <w:pPr>
              <w:jc w:val="center"/>
              <w:rPr>
                <w:iCs/>
              </w:rPr>
            </w:pPr>
            <w:r w:rsidRPr="00F97B5B">
              <w:rPr>
                <w:iCs/>
              </w:rPr>
              <w:t>ОК 11</w:t>
            </w:r>
          </w:p>
        </w:tc>
        <w:tc>
          <w:tcPr>
            <w:tcW w:w="1875" w:type="dxa"/>
            <w:vMerge w:val="restart"/>
          </w:tcPr>
          <w:p w:rsidR="00292353" w:rsidRPr="00F97B5B" w:rsidRDefault="00292353" w:rsidP="004C5013">
            <w:pPr>
              <w:suppressAutoHyphens/>
            </w:pPr>
            <w:r>
              <w:t>Использовать знания по финансовой грамотности, п</w:t>
            </w:r>
            <w:r w:rsidRPr="00F97B5B">
              <w:t>ланировать предпринимательскую деятельность в профессиональной сфере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7B5B">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92353" w:rsidRPr="00F97B5B" w:rsidTr="004C5013">
        <w:trPr>
          <w:cantSplit/>
          <w:trHeight w:val="129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rPr>
              <w:t>Знание:</w:t>
            </w:r>
            <w:r w:rsidRPr="00F97B5B">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292353"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F95B05">
        <w:rPr>
          <w:bCs/>
          <w:sz w:val="26"/>
          <w:szCs w:val="26"/>
        </w:rPr>
        <w:t>Выпускник, освоивший программу ОГСЭ.02История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bCs/>
          <w:sz w:val="26"/>
          <w:szCs w:val="26"/>
        </w:rPr>
        <w:t xml:space="preserve">ЛР1  </w:t>
      </w:r>
      <w:r w:rsidRPr="00F95B05">
        <w:rPr>
          <w:sz w:val="26"/>
          <w:szCs w:val="26"/>
        </w:rPr>
        <w:t xml:space="preserve"> Осознающий</w:t>
      </w:r>
      <w:r w:rsidRPr="00F95B05">
        <w:rPr>
          <w:spacing w:val="-3"/>
          <w:sz w:val="26"/>
          <w:szCs w:val="26"/>
        </w:rPr>
        <w:t xml:space="preserve"> </w:t>
      </w:r>
      <w:r w:rsidRPr="00F95B05">
        <w:rPr>
          <w:sz w:val="26"/>
          <w:szCs w:val="26"/>
        </w:rPr>
        <w:t>себя</w:t>
      </w:r>
      <w:r w:rsidRPr="00F95B05">
        <w:rPr>
          <w:spacing w:val="-3"/>
          <w:sz w:val="26"/>
          <w:szCs w:val="26"/>
        </w:rPr>
        <w:t xml:space="preserve"> </w:t>
      </w:r>
      <w:r w:rsidRPr="00F95B05">
        <w:rPr>
          <w:sz w:val="26"/>
          <w:szCs w:val="26"/>
        </w:rPr>
        <w:t>великой</w:t>
      </w:r>
      <w:r w:rsidRPr="00F95B05">
        <w:rPr>
          <w:spacing w:val="-3"/>
          <w:sz w:val="26"/>
          <w:szCs w:val="26"/>
        </w:rPr>
        <w:t xml:space="preserve"> </w:t>
      </w:r>
      <w:r>
        <w:rPr>
          <w:sz w:val="26"/>
          <w:szCs w:val="26"/>
        </w:rPr>
        <w:t xml:space="preserve">страны </w:t>
      </w:r>
      <w:r w:rsidRPr="00F95B05">
        <w:rPr>
          <w:sz w:val="26"/>
          <w:szCs w:val="26"/>
        </w:rPr>
        <w:t>гражданином</w:t>
      </w:r>
      <w:r w:rsidRPr="00F95B05">
        <w:rPr>
          <w:spacing w:val="-4"/>
          <w:sz w:val="26"/>
          <w:szCs w:val="26"/>
        </w:rPr>
        <w:t xml:space="preserve"> </w:t>
      </w:r>
      <w:r w:rsidRPr="00F95B05">
        <w:rPr>
          <w:sz w:val="26"/>
          <w:szCs w:val="26"/>
        </w:rPr>
        <w:t>и</w:t>
      </w:r>
      <w:r w:rsidRPr="00F95B05">
        <w:rPr>
          <w:spacing w:val="-4"/>
          <w:sz w:val="26"/>
          <w:szCs w:val="26"/>
        </w:rPr>
        <w:t xml:space="preserve"> </w:t>
      </w:r>
      <w:r w:rsidRPr="00F95B05">
        <w:rPr>
          <w:sz w:val="26"/>
          <w:szCs w:val="26"/>
        </w:rPr>
        <w:t>защитником</w:t>
      </w:r>
      <w:r w:rsidRPr="00F95B05">
        <w:rPr>
          <w:spacing w:val="-4"/>
          <w:sz w:val="26"/>
          <w:szCs w:val="26"/>
        </w:rPr>
        <w:t xml:space="preserve"> </w:t>
      </w:r>
    </w:p>
    <w:p w:rsidR="00292353" w:rsidRPr="00093FE1"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2353" w:rsidRDefault="00292353" w:rsidP="00292353">
      <w:pPr>
        <w:spacing w:after="160" w:line="259" w:lineRule="auto"/>
        <w:rPr>
          <w:sz w:val="26"/>
          <w:szCs w:val="26"/>
        </w:rPr>
      </w:pPr>
      <w:r>
        <w:rPr>
          <w:sz w:val="26"/>
          <w:szCs w:val="26"/>
        </w:rPr>
        <w:br w:type="page"/>
      </w:r>
    </w:p>
    <w:p w:rsidR="00292353" w:rsidRPr="00575DCF" w:rsidRDefault="00292353" w:rsidP="00292353">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292353" w:rsidRPr="00575DCF" w:rsidRDefault="00292353" w:rsidP="00292353">
      <w:pPr>
        <w:pStyle w:val="a3"/>
        <w:spacing w:before="0" w:beforeAutospacing="0" w:after="0" w:afterAutospacing="0"/>
        <w:rPr>
          <w:sz w:val="26"/>
          <w:szCs w:val="26"/>
        </w:rPr>
      </w:pPr>
    </w:p>
    <w:p w:rsidR="00292353" w:rsidRPr="00575DCF" w:rsidRDefault="00292353" w:rsidP="00292353">
      <w:pPr>
        <w:pStyle w:val="a3"/>
        <w:spacing w:before="0" w:beforeAutospacing="0" w:after="0" w:afterAutospacing="0"/>
        <w:jc w:val="right"/>
        <w:rPr>
          <w:sz w:val="26"/>
          <w:szCs w:val="26"/>
        </w:rPr>
      </w:pPr>
      <w:r w:rsidRPr="00575DCF">
        <w:rPr>
          <w:sz w:val="26"/>
          <w:szCs w:val="26"/>
        </w:rPr>
        <w:t>Таблица 1</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292353" w:rsidTr="00292353">
        <w:trPr>
          <w:trHeight w:val="837"/>
        </w:trPr>
        <w:tc>
          <w:tcPr>
            <w:tcW w:w="3350"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6"/>
              <w:jc w:val="center"/>
              <w:rPr>
                <w:rFonts w:eastAsia="Calibri"/>
                <w:color w:val="000000"/>
                <w:sz w:val="26"/>
                <w:szCs w:val="26"/>
              </w:rPr>
            </w:pPr>
            <w:r>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jc w:val="center"/>
              <w:rPr>
                <w:rFonts w:eastAsia="Calibri"/>
                <w:color w:val="000000"/>
                <w:sz w:val="26"/>
                <w:szCs w:val="26"/>
              </w:rPr>
            </w:pPr>
            <w:r>
              <w:rPr>
                <w:b/>
                <w:i/>
                <w:sz w:val="26"/>
                <w:szCs w:val="26"/>
              </w:rPr>
              <w:t xml:space="preserve">Объем часов самостоятельной работы </w:t>
            </w:r>
          </w:p>
        </w:tc>
        <w:tc>
          <w:tcPr>
            <w:tcW w:w="4763"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left="1195" w:hanging="410"/>
              <w:rPr>
                <w:rFonts w:eastAsia="Calibri"/>
                <w:color w:val="000000"/>
                <w:sz w:val="26"/>
                <w:szCs w:val="26"/>
              </w:rPr>
            </w:pPr>
            <w:r>
              <w:rPr>
                <w:b/>
                <w:i/>
                <w:sz w:val="26"/>
                <w:szCs w:val="26"/>
              </w:rPr>
              <w:t>Содержание заданий для внеаудиторной самостоятельной работы</w:t>
            </w:r>
          </w:p>
        </w:tc>
      </w:tr>
      <w:tr w:rsidR="00292353" w:rsidTr="00292353">
        <w:trPr>
          <w:trHeight w:val="288"/>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ind w:right="6"/>
              <w:jc w:val="center"/>
              <w:rPr>
                <w:rFonts w:eastAsia="Calibri"/>
                <w:color w:val="000000"/>
                <w:sz w:val="26"/>
                <w:szCs w:val="26"/>
              </w:rPr>
            </w:pPr>
            <w:r>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right="3"/>
              <w:jc w:val="center"/>
              <w:rPr>
                <w:rFonts w:eastAsia="Calibri"/>
                <w:color w:val="000000"/>
                <w:sz w:val="26"/>
                <w:szCs w:val="26"/>
              </w:rPr>
            </w:pPr>
            <w:r>
              <w:rPr>
                <w:b/>
                <w:i/>
                <w:sz w:val="26"/>
                <w:szCs w:val="26"/>
              </w:rPr>
              <w:t xml:space="preserve">2 </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ind w:left="703"/>
              <w:jc w:val="center"/>
              <w:rPr>
                <w:rFonts w:eastAsia="Calibri"/>
                <w:color w:val="000000"/>
                <w:sz w:val="26"/>
                <w:szCs w:val="26"/>
              </w:rPr>
            </w:pPr>
            <w:r>
              <w:rPr>
                <w:b/>
                <w:i/>
                <w:sz w:val="26"/>
                <w:szCs w:val="26"/>
              </w:rPr>
              <w:t>3</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rPr>
                <w:bCs/>
                <w:sz w:val="26"/>
                <w:szCs w:val="26"/>
              </w:rPr>
            </w:pPr>
            <w:r>
              <w:rPr>
                <w:bCs/>
                <w:sz w:val="26"/>
                <w:szCs w:val="26"/>
              </w:rPr>
              <w:t>Написать сообщения на темы:</w:t>
            </w:r>
          </w:p>
          <w:p w:rsidR="00292353" w:rsidRDefault="00292353">
            <w:pPr>
              <w:rPr>
                <w:bCs/>
                <w:sz w:val="26"/>
                <w:szCs w:val="26"/>
              </w:rPr>
            </w:pPr>
            <w:r>
              <w:rPr>
                <w:bCs/>
                <w:sz w:val="26"/>
                <w:szCs w:val="26"/>
              </w:rPr>
              <w:t xml:space="preserve"> Современная дипломатия как средство регулирования международных отношений.</w:t>
            </w:r>
          </w:p>
          <w:p w:rsidR="00292353" w:rsidRDefault="00292353">
            <w:pPr>
              <w:rPr>
                <w:i/>
                <w:sz w:val="26"/>
                <w:szCs w:val="26"/>
                <w:u w:val="single" w:color="000000"/>
              </w:rPr>
            </w:pPr>
            <w:r>
              <w:rPr>
                <w:bCs/>
                <w:sz w:val="26"/>
                <w:szCs w:val="26"/>
              </w:rPr>
              <w:t xml:space="preserve"> Новые измерения отношений Север – Юг</w:t>
            </w:r>
          </w:p>
          <w:p w:rsidR="00292353" w:rsidRDefault="00292353">
            <w:pPr>
              <w:rPr>
                <w:rFonts w:eastAsia="Calibri"/>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114"/>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bCs/>
                <w:color w:val="000000"/>
                <w:sz w:val="26"/>
                <w:szCs w:val="26"/>
              </w:rPr>
            </w:pPr>
            <w:r>
              <w:rPr>
                <w:bCs/>
                <w:sz w:val="26"/>
                <w:szCs w:val="26"/>
              </w:rPr>
              <w:t>Написать сообщения на темы:</w:t>
            </w:r>
          </w:p>
          <w:p w:rsidR="00292353" w:rsidRDefault="00292353">
            <w:pPr>
              <w:rPr>
                <w:rFonts w:eastAsiaTheme="minorHAnsi"/>
                <w:sz w:val="26"/>
                <w:szCs w:val="26"/>
              </w:rPr>
            </w:pPr>
            <w:r>
              <w:rPr>
                <w:bCs/>
                <w:sz w:val="26"/>
                <w:szCs w:val="26"/>
              </w:rPr>
              <w:t xml:space="preserve"> Роль науки, культуры и религии в сохранении и укреплении национальных и государственных традиций</w:t>
            </w:r>
          </w:p>
          <w:p w:rsidR="00292353" w:rsidRDefault="00292353">
            <w:pPr>
              <w:rPr>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autoSpaceDE w:val="0"/>
              <w:autoSpaceDN w:val="0"/>
              <w:adjustRightInd w:val="0"/>
              <w:rPr>
                <w:rFonts w:eastAsia="Calibri"/>
                <w:bCs/>
                <w:color w:val="000000"/>
                <w:sz w:val="26"/>
                <w:szCs w:val="26"/>
              </w:rPr>
            </w:pPr>
            <w:r>
              <w:rPr>
                <w:bCs/>
                <w:sz w:val="26"/>
                <w:szCs w:val="26"/>
              </w:rPr>
              <w:t>Написать сообщение на тему:</w:t>
            </w:r>
          </w:p>
          <w:p w:rsidR="00292353" w:rsidRDefault="00292353">
            <w:pPr>
              <w:autoSpaceDE w:val="0"/>
              <w:autoSpaceDN w:val="0"/>
              <w:adjustRightInd w:val="0"/>
              <w:rPr>
                <w:sz w:val="26"/>
                <w:szCs w:val="26"/>
              </w:rPr>
            </w:pPr>
            <w:r>
              <w:rPr>
                <w:bCs/>
                <w:sz w:val="26"/>
                <w:szCs w:val="26"/>
              </w:rPr>
              <w:t xml:space="preserve"> Роль межгосударственного сотрудничества и международных организаций.</w:t>
            </w:r>
          </w:p>
          <w:p w:rsidR="00292353" w:rsidRDefault="00292353">
            <w:pPr>
              <w:ind w:right="107"/>
              <w:rPr>
                <w:color w:val="000000"/>
                <w:sz w:val="26"/>
                <w:szCs w:val="26"/>
              </w:rPr>
            </w:pPr>
          </w:p>
        </w:tc>
      </w:tr>
      <w:tr w:rsidR="00292353" w:rsidTr="00292353">
        <w:trPr>
          <w:trHeight w:val="286"/>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left="2"/>
              <w:jc w:val="center"/>
              <w:rPr>
                <w:rFonts w:eastAsia="Calibri"/>
                <w:color w:val="000000"/>
                <w:sz w:val="26"/>
                <w:szCs w:val="26"/>
              </w:rPr>
            </w:pPr>
            <w:r>
              <w:rPr>
                <w:b/>
                <w:sz w:val="26"/>
                <w:szCs w:val="26"/>
              </w:rPr>
              <w:t>6</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asciiTheme="minorHAnsi" w:eastAsiaTheme="minorEastAsia" w:hAnsiTheme="minorHAnsi"/>
                <w:sz w:val="22"/>
                <w:szCs w:val="22"/>
              </w:rPr>
            </w:pPr>
          </w:p>
        </w:tc>
      </w:tr>
    </w:tbl>
    <w:p w:rsidR="00292353" w:rsidRPr="00575DCF" w:rsidRDefault="00292353" w:rsidP="00292353">
      <w:pPr>
        <w:pStyle w:val="a3"/>
        <w:spacing w:before="0" w:beforeAutospacing="0" w:after="0" w:afterAutospacing="0"/>
        <w:rPr>
          <w:sz w:val="26"/>
          <w:szCs w:val="26"/>
        </w:rPr>
      </w:pPr>
    </w:p>
    <w:p w:rsidR="00292353" w:rsidRPr="00575DCF" w:rsidRDefault="00292353" w:rsidP="00292353">
      <w:pPr>
        <w:spacing w:after="160" w:line="259" w:lineRule="auto"/>
        <w:rPr>
          <w:b/>
          <w:bCs/>
          <w:sz w:val="26"/>
          <w:szCs w:val="26"/>
        </w:rPr>
      </w:pPr>
      <w:r w:rsidRPr="00575DCF">
        <w:rPr>
          <w:b/>
          <w:bCs/>
          <w:sz w:val="26"/>
          <w:szCs w:val="26"/>
        </w:rPr>
        <w:br w:type="page"/>
      </w:r>
    </w:p>
    <w:p w:rsidR="00292353" w:rsidRPr="0004319C" w:rsidRDefault="00292353" w:rsidP="00292353">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292353" w:rsidRPr="00163CB8" w:rsidRDefault="00292353" w:rsidP="00292353">
      <w:pPr>
        <w:pStyle w:val="a3"/>
        <w:spacing w:before="0" w:beforeAutospacing="0" w:after="0" w:afterAutospacing="0"/>
        <w:jc w:val="both"/>
        <w:rPr>
          <w:sz w:val="26"/>
          <w:szCs w:val="26"/>
        </w:rPr>
      </w:pPr>
    </w:p>
    <w:p w:rsidR="00292353" w:rsidRPr="00163CB8" w:rsidRDefault="00292353" w:rsidP="00292353">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292353" w:rsidRPr="00163CB8" w:rsidRDefault="00292353" w:rsidP="00292353">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292353" w:rsidRPr="00163CB8" w:rsidRDefault="00292353" w:rsidP="00292353">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292353" w:rsidRPr="00163CB8" w:rsidRDefault="00292353" w:rsidP="00292353">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292353" w:rsidRPr="00163CB8" w:rsidRDefault="00292353" w:rsidP="00292353">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292353" w:rsidRPr="00163CB8" w:rsidRDefault="00292353" w:rsidP="00292353">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292353" w:rsidRPr="00163CB8" w:rsidRDefault="00292353" w:rsidP="00292353">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292353" w:rsidRPr="00163CB8" w:rsidRDefault="00292353" w:rsidP="00292353">
      <w:pPr>
        <w:pStyle w:val="a3"/>
        <w:spacing w:before="0" w:beforeAutospacing="0" w:after="0" w:afterAutospacing="0"/>
        <w:jc w:val="both"/>
        <w:rPr>
          <w:sz w:val="26"/>
          <w:szCs w:val="26"/>
        </w:rPr>
      </w:pPr>
      <w:r w:rsidRPr="00163CB8">
        <w:rPr>
          <w:sz w:val="26"/>
          <w:szCs w:val="26"/>
        </w:rPr>
        <w:t>ошибок.</w:t>
      </w:r>
    </w:p>
    <w:p w:rsidR="00292353" w:rsidRPr="00163CB8" w:rsidRDefault="00292353" w:rsidP="00292353">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292353" w:rsidRPr="00163CB8" w:rsidRDefault="00292353" w:rsidP="00292353">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292353" w:rsidRPr="00163CB8" w:rsidRDefault="00292353" w:rsidP="00292353">
      <w:pPr>
        <w:pStyle w:val="a3"/>
        <w:spacing w:before="0" w:beforeAutospacing="0" w:after="0" w:afterAutospacing="0"/>
        <w:jc w:val="both"/>
        <w:rPr>
          <w:sz w:val="26"/>
          <w:szCs w:val="26"/>
        </w:rPr>
      </w:pPr>
      <w:r w:rsidRPr="00163CB8">
        <w:rPr>
          <w:sz w:val="26"/>
          <w:szCs w:val="26"/>
        </w:rPr>
        <w:t>• Составьте план реферата.</w:t>
      </w:r>
    </w:p>
    <w:p w:rsidR="00292353" w:rsidRPr="00163CB8" w:rsidRDefault="00292353" w:rsidP="00292353">
      <w:pPr>
        <w:pStyle w:val="a3"/>
        <w:spacing w:before="0" w:beforeAutospacing="0" w:after="0" w:afterAutospacing="0"/>
        <w:jc w:val="both"/>
        <w:rPr>
          <w:sz w:val="26"/>
          <w:szCs w:val="26"/>
        </w:rPr>
      </w:pPr>
      <w:r w:rsidRPr="00163CB8">
        <w:rPr>
          <w:sz w:val="26"/>
          <w:szCs w:val="26"/>
        </w:rPr>
        <w:t>Помните:</w:t>
      </w:r>
    </w:p>
    <w:p w:rsidR="00292353" w:rsidRPr="00163CB8" w:rsidRDefault="00292353" w:rsidP="00292353">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используйте неясных терминов.</w:t>
      </w:r>
    </w:p>
    <w:p w:rsidR="00292353" w:rsidRPr="00163CB8" w:rsidRDefault="00292353" w:rsidP="00292353">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делайте сообщение громоздким.</w:t>
      </w:r>
    </w:p>
    <w:p w:rsidR="00292353" w:rsidRPr="00163CB8" w:rsidRDefault="00292353" w:rsidP="00292353">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292353" w:rsidRPr="00163CB8" w:rsidRDefault="00292353" w:rsidP="00292353">
      <w:pPr>
        <w:pStyle w:val="a3"/>
        <w:spacing w:before="0" w:beforeAutospacing="0" w:after="0" w:afterAutospacing="0"/>
        <w:jc w:val="both"/>
        <w:rPr>
          <w:sz w:val="26"/>
          <w:szCs w:val="26"/>
        </w:rPr>
      </w:pPr>
      <w:r w:rsidRPr="00163CB8">
        <w:rPr>
          <w:sz w:val="26"/>
          <w:szCs w:val="26"/>
        </w:rPr>
        <w:t>при его подготовке.</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292353" w:rsidRPr="00163CB8" w:rsidRDefault="00292353" w:rsidP="00292353">
      <w:pPr>
        <w:pStyle w:val="a3"/>
        <w:spacing w:before="0" w:beforeAutospacing="0" w:after="0" w:afterAutospacing="0"/>
        <w:jc w:val="both"/>
        <w:rPr>
          <w:sz w:val="26"/>
          <w:szCs w:val="26"/>
        </w:rPr>
      </w:pPr>
      <w:r w:rsidRPr="00163CB8">
        <w:rPr>
          <w:sz w:val="26"/>
          <w:szCs w:val="26"/>
        </w:rPr>
        <w:t>теме рисунки и схемы.</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292353" w:rsidRPr="00163CB8" w:rsidRDefault="00292353" w:rsidP="00292353">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292353" w:rsidRPr="00163CB8" w:rsidRDefault="00292353" w:rsidP="00292353">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292353" w:rsidRPr="00163CB8" w:rsidRDefault="00292353" w:rsidP="00292353">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292353" w:rsidRPr="00163CB8" w:rsidRDefault="00292353" w:rsidP="00292353">
      <w:pPr>
        <w:pStyle w:val="a3"/>
        <w:spacing w:before="0" w:beforeAutospacing="0" w:after="0" w:afterAutospacing="0"/>
        <w:jc w:val="both"/>
        <w:rPr>
          <w:sz w:val="26"/>
          <w:szCs w:val="26"/>
        </w:rPr>
      </w:pPr>
      <w:r w:rsidRPr="00163CB8">
        <w:rPr>
          <w:sz w:val="26"/>
          <w:szCs w:val="26"/>
        </w:rPr>
        <w:t>выписанной на доске информацией.</w:t>
      </w:r>
    </w:p>
    <w:p w:rsidR="00292353" w:rsidRPr="00163CB8" w:rsidRDefault="00292353" w:rsidP="00292353">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292353" w:rsidRPr="00163CB8" w:rsidRDefault="00292353" w:rsidP="00292353">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292353" w:rsidRPr="00163CB8" w:rsidRDefault="00292353" w:rsidP="00292353">
      <w:pPr>
        <w:pStyle w:val="a3"/>
        <w:spacing w:before="0" w:beforeAutospacing="0" w:after="0" w:afterAutospacing="0"/>
        <w:jc w:val="both"/>
        <w:rPr>
          <w:sz w:val="26"/>
          <w:szCs w:val="26"/>
        </w:rPr>
      </w:pPr>
      <w:r w:rsidRPr="00163CB8">
        <w:rPr>
          <w:sz w:val="26"/>
          <w:szCs w:val="26"/>
        </w:rPr>
        <w:t>аудитории.</w:t>
      </w:r>
    </w:p>
    <w:p w:rsidR="00292353" w:rsidRDefault="00292353" w:rsidP="00292353">
      <w:pPr>
        <w:jc w:val="both"/>
        <w:rPr>
          <w:rFonts w:eastAsia="Calibri"/>
          <w:sz w:val="26"/>
          <w:szCs w:val="26"/>
          <w:lang w:eastAsia="en-US"/>
        </w:rPr>
      </w:pPr>
    </w:p>
    <w:p w:rsidR="00292353" w:rsidRDefault="00292353" w:rsidP="00292353">
      <w:pPr>
        <w:ind w:firstLine="36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292353" w:rsidRDefault="00292353" w:rsidP="00292353">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292353" w:rsidRPr="002732DE" w:rsidRDefault="00292353" w:rsidP="0029235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353" w:rsidRPr="002732DE" w:rsidTr="004C5013">
        <w:tc>
          <w:tcPr>
            <w:tcW w:w="1020"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292353" w:rsidRPr="002732DE" w:rsidTr="004C5013">
        <w:trPr>
          <w:cantSplit/>
        </w:trPr>
        <w:tc>
          <w:tcPr>
            <w:tcW w:w="1020" w:type="dxa"/>
          </w:tcPr>
          <w:p w:rsidR="00292353" w:rsidRPr="002732DE" w:rsidRDefault="00292353" w:rsidP="004C5013">
            <w:pPr>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sz w:val="26"/>
                <w:szCs w:val="26"/>
              </w:rPr>
            </w:pPr>
            <w:r w:rsidRPr="002732DE">
              <w:rPr>
                <w:sz w:val="26"/>
                <w:szCs w:val="26"/>
              </w:rPr>
              <w:t>Конспектирование</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Самоотчет</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292353" w:rsidRDefault="00292353" w:rsidP="00292353">
      <w:pPr>
        <w:pStyle w:val="a3"/>
        <w:spacing w:before="0" w:beforeAutospacing="0" w:after="0" w:afterAutospacing="0"/>
        <w:rPr>
          <w:b/>
          <w:bCs/>
          <w:sz w:val="26"/>
          <w:szCs w:val="26"/>
        </w:rPr>
      </w:pPr>
    </w:p>
    <w:p w:rsidR="00292353" w:rsidRPr="002732DE" w:rsidRDefault="00292353" w:rsidP="00292353">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2353" w:rsidRPr="002732DE" w:rsidRDefault="00292353" w:rsidP="00292353">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2353" w:rsidRPr="002732DE" w:rsidRDefault="00292353" w:rsidP="00292353">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292353" w:rsidRPr="002732DE" w:rsidRDefault="00292353" w:rsidP="00292353">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2353" w:rsidRPr="002732DE" w:rsidRDefault="00292353" w:rsidP="00292353">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292353" w:rsidRPr="002732DE" w:rsidRDefault="00292353" w:rsidP="00292353">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292353" w:rsidRPr="002732DE" w:rsidRDefault="00292353" w:rsidP="00292353">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353" w:rsidRPr="002732DE" w:rsidRDefault="00292353" w:rsidP="00292353">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292353" w:rsidRPr="002732DE" w:rsidRDefault="00292353" w:rsidP="00292353">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292353" w:rsidRPr="002732DE" w:rsidRDefault="00292353" w:rsidP="00292353">
      <w:pPr>
        <w:ind w:firstLine="709"/>
        <w:jc w:val="both"/>
        <w:rPr>
          <w:sz w:val="26"/>
          <w:szCs w:val="26"/>
        </w:rPr>
      </w:pPr>
      <w:r w:rsidRPr="002732DE">
        <w:rPr>
          <w:sz w:val="26"/>
          <w:szCs w:val="26"/>
        </w:rPr>
        <w:t xml:space="preserve">Регламент устного публичного выступления – не более 10 минут. </w:t>
      </w:r>
    </w:p>
    <w:p w:rsidR="00292353" w:rsidRPr="002732DE" w:rsidRDefault="00292353" w:rsidP="00292353">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353" w:rsidRPr="002732DE" w:rsidRDefault="00292353" w:rsidP="00292353">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2353" w:rsidRPr="002732DE" w:rsidRDefault="00292353" w:rsidP="00292353">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292353" w:rsidRPr="002732DE" w:rsidRDefault="00292353" w:rsidP="00292353">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2353" w:rsidRPr="002732DE" w:rsidRDefault="00292353" w:rsidP="00292353">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353" w:rsidRPr="002732DE" w:rsidRDefault="00292353" w:rsidP="00292353">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353" w:rsidRPr="002732DE" w:rsidRDefault="00292353" w:rsidP="00292353">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2353" w:rsidRPr="002732DE" w:rsidRDefault="00292353" w:rsidP="00292353">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292353" w:rsidRPr="002732DE" w:rsidRDefault="00292353" w:rsidP="00292353">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353" w:rsidRPr="002732DE" w:rsidRDefault="00292353" w:rsidP="00292353">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92353" w:rsidRPr="002732DE" w:rsidRDefault="00292353" w:rsidP="00292353">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2353" w:rsidRPr="002732DE" w:rsidRDefault="00292353" w:rsidP="00292353">
      <w:pPr>
        <w:jc w:val="both"/>
        <w:rPr>
          <w:rFonts w:eastAsia="Calibri"/>
          <w:sz w:val="26"/>
          <w:szCs w:val="26"/>
          <w:lang w:eastAsia="en-US"/>
        </w:rPr>
      </w:pPr>
      <w:r w:rsidRPr="002732DE">
        <w:rPr>
          <w:rFonts w:eastAsia="Calibri"/>
          <w:sz w:val="26"/>
          <w:szCs w:val="26"/>
          <w:lang w:eastAsia="en-US"/>
        </w:rPr>
        <w:t>Содержание реферата</w:t>
      </w:r>
    </w:p>
    <w:p w:rsidR="00292353" w:rsidRPr="002732DE" w:rsidRDefault="00292353" w:rsidP="00292353">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292353" w:rsidRPr="002732DE" w:rsidRDefault="00292353" w:rsidP="00292353">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292353" w:rsidRPr="002732DE" w:rsidRDefault="00292353" w:rsidP="00292353">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353" w:rsidRPr="002732DE" w:rsidRDefault="00292353" w:rsidP="00292353">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353" w:rsidRPr="002732DE" w:rsidRDefault="00292353" w:rsidP="00292353">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353" w:rsidRPr="002732DE" w:rsidRDefault="00292353" w:rsidP="00292353">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292353" w:rsidRPr="002732DE" w:rsidRDefault="00292353" w:rsidP="00292353">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292353" w:rsidRPr="002732DE" w:rsidRDefault="00292353" w:rsidP="00292353">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2353" w:rsidRPr="002732DE" w:rsidRDefault="00292353" w:rsidP="00292353">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353" w:rsidRPr="002732DE" w:rsidRDefault="00292353" w:rsidP="00292353">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353" w:rsidRPr="002732DE" w:rsidRDefault="00292353" w:rsidP="00292353">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292353" w:rsidRPr="002732DE" w:rsidRDefault="00292353" w:rsidP="00292353">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353" w:rsidRPr="002732DE" w:rsidRDefault="00292353" w:rsidP="00292353">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292353" w:rsidRPr="002732DE" w:rsidRDefault="00292353" w:rsidP="00292353">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292353" w:rsidRPr="002732DE" w:rsidRDefault="00292353" w:rsidP="00292353">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353" w:rsidRPr="002732DE" w:rsidRDefault="00292353" w:rsidP="00292353">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292353" w:rsidRPr="002732DE" w:rsidRDefault="00292353" w:rsidP="00292353">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353" w:rsidRPr="002732DE" w:rsidRDefault="00292353" w:rsidP="00292353">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353" w:rsidRPr="002732DE" w:rsidRDefault="00292353" w:rsidP="00292353">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2353" w:rsidRPr="002732DE" w:rsidRDefault="00292353" w:rsidP="00292353">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292353" w:rsidRPr="002732DE" w:rsidRDefault="00292353" w:rsidP="00292353">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292353" w:rsidRDefault="00292353" w:rsidP="00292353">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Pr="000517BA" w:rsidRDefault="00292353" w:rsidP="00292353">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292353" w:rsidRPr="000517BA" w:rsidRDefault="00292353" w:rsidP="00292353">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353" w:rsidRPr="000517BA" w:rsidTr="004C5013">
        <w:trPr>
          <w:trHeight w:val="720"/>
        </w:trPr>
        <w:tc>
          <w:tcPr>
            <w:tcW w:w="1911"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jc w:val="center"/>
              <w:rPr>
                <w:rFonts w:eastAsia="Calibri"/>
                <w:b/>
                <w:bCs/>
                <w:sz w:val="26"/>
                <w:szCs w:val="26"/>
                <w:lang w:eastAsia="en-US"/>
              </w:rPr>
            </w:pPr>
          </w:p>
        </w:tc>
        <w:tc>
          <w:tcPr>
            <w:tcW w:w="2792"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600"/>
        </w:trPr>
        <w:tc>
          <w:tcPr>
            <w:tcW w:w="1911" w:type="dxa"/>
            <w:vMerge/>
          </w:tcPr>
          <w:p w:rsidR="00292353" w:rsidRPr="000517BA" w:rsidRDefault="00292353" w:rsidP="004C5013">
            <w:pPr>
              <w:jc w:val="center"/>
              <w:rPr>
                <w:rFonts w:eastAsia="Calibri"/>
                <w:b/>
                <w:bCs/>
                <w:sz w:val="26"/>
                <w:szCs w:val="26"/>
                <w:lang w:eastAsia="en-US"/>
              </w:rPr>
            </w:pPr>
          </w:p>
        </w:tc>
        <w:tc>
          <w:tcPr>
            <w:tcW w:w="278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292353" w:rsidRPr="000517BA" w:rsidRDefault="00292353"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292353" w:rsidRPr="000517BA" w:rsidRDefault="00292353" w:rsidP="004C5013">
            <w:pPr>
              <w:ind w:left="720" w:hanging="357"/>
              <w:contextualSpacing/>
              <w:jc w:val="both"/>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292353" w:rsidRPr="000517BA" w:rsidTr="004C5013">
        <w:trPr>
          <w:trHeight w:val="1441"/>
        </w:trPr>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292353" w:rsidRPr="000517BA" w:rsidRDefault="00292353" w:rsidP="004C5013">
            <w:pPr>
              <w:rPr>
                <w:rFonts w:eastAsia="Calibri"/>
                <w:color w:val="000000"/>
                <w:sz w:val="26"/>
                <w:szCs w:val="26"/>
                <w:lang w:eastAsia="en-US"/>
              </w:rPr>
            </w:pPr>
          </w:p>
        </w:tc>
        <w:tc>
          <w:tcPr>
            <w:tcW w:w="2792" w:type="dxa"/>
          </w:tcPr>
          <w:p w:rsidR="00292353" w:rsidRPr="000517BA" w:rsidRDefault="00292353"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292353" w:rsidRPr="000517BA" w:rsidRDefault="00292353"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292353" w:rsidRPr="000517BA" w:rsidRDefault="00292353" w:rsidP="004C5013">
            <w:pPr>
              <w:rPr>
                <w:rFonts w:eastAsia="Calibri"/>
                <w:color w:val="FF0000"/>
                <w:sz w:val="26"/>
                <w:szCs w:val="26"/>
                <w:lang w:eastAsia="en-US"/>
              </w:rPr>
            </w:pPr>
          </w:p>
        </w:tc>
      </w:tr>
    </w:tbl>
    <w:p w:rsidR="00292353" w:rsidRPr="000517BA" w:rsidRDefault="00292353" w:rsidP="00292353">
      <w:pPr>
        <w:rPr>
          <w:rFonts w:eastAsia="Calibri"/>
          <w:bCs/>
          <w:sz w:val="26"/>
          <w:szCs w:val="26"/>
          <w:lang w:eastAsia="en-US"/>
        </w:rPr>
      </w:pPr>
    </w:p>
    <w:p w:rsidR="00292353" w:rsidRPr="000517BA" w:rsidRDefault="00292353" w:rsidP="00292353">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292353" w:rsidRPr="000517BA" w:rsidRDefault="00292353" w:rsidP="00292353">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2353" w:rsidRPr="000517BA" w:rsidRDefault="00292353" w:rsidP="00292353">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353" w:rsidRPr="000517BA" w:rsidRDefault="00292353" w:rsidP="00292353">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353" w:rsidRPr="000517BA" w:rsidRDefault="00292353" w:rsidP="00292353">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353" w:rsidRPr="000517BA" w:rsidRDefault="00292353" w:rsidP="00292353">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353" w:rsidRPr="000517BA" w:rsidRDefault="00292353" w:rsidP="00292353">
      <w:pPr>
        <w:ind w:left="1276"/>
        <w:rPr>
          <w:rFonts w:eastAsia="Calibri"/>
          <w:bCs/>
          <w:sz w:val="26"/>
          <w:szCs w:val="26"/>
          <w:lang w:eastAsia="en-US"/>
        </w:rPr>
      </w:pPr>
    </w:p>
    <w:p w:rsidR="00292353" w:rsidRPr="000517BA" w:rsidRDefault="00292353" w:rsidP="00292353">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353" w:rsidRPr="000517BA" w:rsidTr="004C5013">
        <w:trPr>
          <w:trHeight w:val="765"/>
        </w:trPr>
        <w:tc>
          <w:tcPr>
            <w:tcW w:w="2032"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rPr>
                <w:rFonts w:eastAsia="Calibri"/>
                <w:b/>
                <w:bCs/>
                <w:sz w:val="26"/>
                <w:szCs w:val="26"/>
                <w:lang w:eastAsia="en-US"/>
              </w:rPr>
            </w:pPr>
          </w:p>
        </w:tc>
        <w:tc>
          <w:tcPr>
            <w:tcW w:w="293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555"/>
        </w:trPr>
        <w:tc>
          <w:tcPr>
            <w:tcW w:w="2032" w:type="dxa"/>
            <w:vMerge/>
          </w:tcPr>
          <w:p w:rsidR="00292353" w:rsidRPr="000517BA" w:rsidRDefault="00292353" w:rsidP="004C5013">
            <w:pPr>
              <w:jc w:val="center"/>
              <w:rPr>
                <w:rFonts w:eastAsia="Calibri"/>
                <w:b/>
                <w:bCs/>
                <w:sz w:val="26"/>
                <w:szCs w:val="26"/>
                <w:lang w:eastAsia="en-US"/>
              </w:rPr>
            </w:pPr>
          </w:p>
        </w:tc>
        <w:tc>
          <w:tcPr>
            <w:tcW w:w="2745" w:type="dxa"/>
            <w:tcBorders>
              <w:top w:val="single" w:sz="4" w:space="0" w:color="auto"/>
            </w:tcBorders>
          </w:tcPr>
          <w:p w:rsidR="00292353" w:rsidRPr="000517BA" w:rsidRDefault="00292353"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292353" w:rsidRPr="000517BA" w:rsidRDefault="00292353" w:rsidP="004C5013">
            <w:pPr>
              <w:rPr>
                <w:rFonts w:eastAsia="Calibri"/>
                <w:sz w:val="26"/>
                <w:szCs w:val="26"/>
                <w:lang w:eastAsia="en-US"/>
              </w:rPr>
            </w:pPr>
          </w:p>
        </w:tc>
      </w:tr>
      <w:tr w:rsidR="00292353" w:rsidRPr="000517BA" w:rsidTr="004C5013">
        <w:tc>
          <w:tcPr>
            <w:tcW w:w="2032" w:type="dxa"/>
          </w:tcPr>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bl>
    <w:p w:rsidR="00292353" w:rsidRDefault="00292353" w:rsidP="00292353">
      <w:pPr>
        <w:jc w:val="both"/>
        <w:rPr>
          <w:sz w:val="26"/>
          <w:szCs w:val="26"/>
        </w:rPr>
      </w:pPr>
    </w:p>
    <w:p w:rsidR="00292353" w:rsidRPr="000517BA" w:rsidRDefault="00292353" w:rsidP="00292353">
      <w:pPr>
        <w:jc w:val="both"/>
        <w:rPr>
          <w:sz w:val="26"/>
          <w:szCs w:val="26"/>
        </w:rPr>
      </w:pPr>
      <w:r w:rsidRPr="000517BA">
        <w:rPr>
          <w:b/>
          <w:bCs/>
          <w:sz w:val="26"/>
          <w:szCs w:val="26"/>
        </w:rPr>
        <w:t>Критерии оценки презентации</w:t>
      </w:r>
      <w:r w:rsidRPr="000517BA">
        <w:rPr>
          <w:sz w:val="26"/>
          <w:szCs w:val="26"/>
        </w:rPr>
        <w:t xml:space="preserve"> </w:t>
      </w:r>
    </w:p>
    <w:p w:rsidR="00292353" w:rsidRPr="000517BA" w:rsidRDefault="00292353" w:rsidP="00292353">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2353" w:rsidRPr="000517BA" w:rsidTr="004C5013">
        <w:tc>
          <w:tcPr>
            <w:tcW w:w="2808" w:type="dxa"/>
          </w:tcPr>
          <w:p w:rsidR="00292353" w:rsidRPr="000517BA" w:rsidRDefault="00292353" w:rsidP="004C5013">
            <w:pPr>
              <w:jc w:val="both"/>
              <w:rPr>
                <w:sz w:val="26"/>
                <w:szCs w:val="26"/>
              </w:rPr>
            </w:pPr>
            <w:r w:rsidRPr="000517BA">
              <w:rPr>
                <w:sz w:val="26"/>
                <w:szCs w:val="26"/>
              </w:rPr>
              <w:t>Критерии оценки</w:t>
            </w:r>
          </w:p>
        </w:tc>
        <w:tc>
          <w:tcPr>
            <w:tcW w:w="6660" w:type="dxa"/>
          </w:tcPr>
          <w:p w:rsidR="00292353" w:rsidRPr="000517BA" w:rsidRDefault="00292353" w:rsidP="004C5013">
            <w:pPr>
              <w:jc w:val="both"/>
              <w:rPr>
                <w:sz w:val="26"/>
                <w:szCs w:val="26"/>
              </w:rPr>
            </w:pPr>
            <w:r w:rsidRPr="000517BA">
              <w:rPr>
                <w:sz w:val="26"/>
                <w:szCs w:val="26"/>
              </w:rPr>
              <w:t>Содержание оценки</w:t>
            </w:r>
          </w:p>
        </w:tc>
      </w:tr>
      <w:tr w:rsidR="00292353" w:rsidRPr="000517BA" w:rsidTr="004C5013">
        <w:tc>
          <w:tcPr>
            <w:tcW w:w="2808" w:type="dxa"/>
          </w:tcPr>
          <w:p w:rsidR="00292353" w:rsidRPr="000517BA" w:rsidRDefault="00292353" w:rsidP="004C5013">
            <w:pPr>
              <w:rPr>
                <w:sz w:val="26"/>
                <w:szCs w:val="26"/>
              </w:rPr>
            </w:pPr>
            <w:r w:rsidRPr="000517BA">
              <w:rPr>
                <w:sz w:val="26"/>
                <w:szCs w:val="26"/>
              </w:rPr>
              <w:t>1. Содержательный критерий</w:t>
            </w:r>
          </w:p>
        </w:tc>
        <w:tc>
          <w:tcPr>
            <w:tcW w:w="6660" w:type="dxa"/>
          </w:tcPr>
          <w:p w:rsidR="00292353" w:rsidRPr="000517BA" w:rsidRDefault="00292353"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2. Логический критерий</w:t>
            </w:r>
          </w:p>
        </w:tc>
        <w:tc>
          <w:tcPr>
            <w:tcW w:w="6660" w:type="dxa"/>
          </w:tcPr>
          <w:p w:rsidR="00292353" w:rsidRPr="000517BA" w:rsidRDefault="00292353"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 xml:space="preserve">3. Речевой критерий </w:t>
            </w:r>
          </w:p>
        </w:tc>
        <w:tc>
          <w:tcPr>
            <w:tcW w:w="6660" w:type="dxa"/>
          </w:tcPr>
          <w:p w:rsidR="00292353" w:rsidRPr="000517BA" w:rsidRDefault="00292353"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353" w:rsidRPr="000517BA" w:rsidTr="004C5013">
        <w:tc>
          <w:tcPr>
            <w:tcW w:w="2808" w:type="dxa"/>
          </w:tcPr>
          <w:p w:rsidR="00292353" w:rsidRPr="000517BA" w:rsidRDefault="00292353" w:rsidP="004C5013">
            <w:pPr>
              <w:rPr>
                <w:sz w:val="26"/>
                <w:szCs w:val="26"/>
              </w:rPr>
            </w:pPr>
            <w:r w:rsidRPr="000517BA">
              <w:rPr>
                <w:sz w:val="26"/>
                <w:szCs w:val="26"/>
              </w:rPr>
              <w:t>4. Психологический критерий</w:t>
            </w:r>
          </w:p>
        </w:tc>
        <w:tc>
          <w:tcPr>
            <w:tcW w:w="6660" w:type="dxa"/>
          </w:tcPr>
          <w:p w:rsidR="00292353" w:rsidRPr="000517BA" w:rsidRDefault="00292353"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353" w:rsidRPr="000517BA" w:rsidTr="004C5013">
        <w:tc>
          <w:tcPr>
            <w:tcW w:w="2808" w:type="dxa"/>
          </w:tcPr>
          <w:p w:rsidR="00292353" w:rsidRPr="000517BA" w:rsidRDefault="00292353"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292353" w:rsidRPr="000517BA" w:rsidRDefault="00292353"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292353" w:rsidRDefault="00292353" w:rsidP="00292353">
      <w:pPr>
        <w:snapToGrid w:val="0"/>
        <w:jc w:val="center"/>
        <w:rPr>
          <w:rFonts w:eastAsia="Calibri"/>
          <w:b/>
          <w:sz w:val="26"/>
          <w:szCs w:val="26"/>
          <w:lang w:eastAsia="en-US"/>
        </w:rPr>
      </w:pPr>
    </w:p>
    <w:p w:rsidR="00541FCF" w:rsidRPr="00093FE1" w:rsidRDefault="00541FCF" w:rsidP="00541FCF">
      <w:pPr>
        <w:autoSpaceDE w:val="0"/>
        <w:autoSpaceDN w:val="0"/>
        <w:adjustRightInd w:val="0"/>
        <w:jc w:val="both"/>
        <w:rPr>
          <w:b/>
          <w:sz w:val="26"/>
          <w:szCs w:val="26"/>
        </w:rPr>
      </w:pPr>
      <w:r w:rsidRPr="00093FE1">
        <w:rPr>
          <w:b/>
          <w:sz w:val="26"/>
          <w:szCs w:val="26"/>
        </w:rPr>
        <w:t xml:space="preserve">Основные источники: </w:t>
      </w:r>
    </w:p>
    <w:p w:rsidR="00541FCF" w:rsidRPr="00A1699F" w:rsidRDefault="00541FCF" w:rsidP="00541FCF">
      <w:pPr>
        <w:autoSpaceDE w:val="0"/>
        <w:autoSpaceDN w:val="0"/>
        <w:adjustRightInd w:val="0"/>
        <w:ind w:firstLine="567"/>
        <w:jc w:val="both"/>
        <w:rPr>
          <w:rFonts w:eastAsia="Calibri"/>
          <w:sz w:val="26"/>
          <w:szCs w:val="26"/>
        </w:rPr>
      </w:pPr>
      <w:r>
        <w:rPr>
          <w:rFonts w:eastAsia="Calibri"/>
          <w:sz w:val="26"/>
          <w:szCs w:val="26"/>
        </w:rPr>
        <w:t xml:space="preserve">1. </w:t>
      </w:r>
      <w:r w:rsidRPr="00A1699F">
        <w:rPr>
          <w:rFonts w:eastAsia="Calibri"/>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8" w:history="1">
        <w:r w:rsidRPr="00A1699F">
          <w:rPr>
            <w:rFonts w:eastAsia="Calibri"/>
            <w:color w:val="0000FF"/>
            <w:sz w:val="26"/>
            <w:szCs w:val="26"/>
            <w:u w:val="single"/>
          </w:rPr>
          <w:t>https://znanium.com/catalog/product/1023725</w:t>
        </w:r>
      </w:hyperlink>
      <w:r w:rsidRPr="00A1699F">
        <w:rPr>
          <w:rFonts w:eastAsia="Calibri"/>
          <w:sz w:val="26"/>
          <w:szCs w:val="26"/>
        </w:rPr>
        <w:t xml:space="preserve">  – Режим доступа: по подписке.</w:t>
      </w:r>
    </w:p>
    <w:p w:rsidR="00541FCF" w:rsidRDefault="00541FCF" w:rsidP="00541FCF">
      <w:pPr>
        <w:autoSpaceDE w:val="0"/>
        <w:autoSpaceDN w:val="0"/>
        <w:adjustRightInd w:val="0"/>
        <w:jc w:val="both"/>
        <w:rPr>
          <w:bCs/>
          <w:sz w:val="26"/>
          <w:szCs w:val="26"/>
        </w:rPr>
      </w:pPr>
    </w:p>
    <w:p w:rsidR="00541FCF" w:rsidRPr="00093FE1" w:rsidRDefault="00541FCF" w:rsidP="00541FCF">
      <w:pPr>
        <w:autoSpaceDE w:val="0"/>
        <w:autoSpaceDN w:val="0"/>
        <w:adjustRightInd w:val="0"/>
        <w:jc w:val="both"/>
        <w:rPr>
          <w:bCs/>
          <w:sz w:val="26"/>
          <w:szCs w:val="26"/>
        </w:rPr>
      </w:pPr>
      <w:r w:rsidRPr="00093FE1">
        <w:rPr>
          <w:bCs/>
          <w:sz w:val="26"/>
          <w:szCs w:val="26"/>
        </w:rPr>
        <w:t xml:space="preserve"> </w:t>
      </w:r>
      <w:r w:rsidRPr="00093FE1">
        <w:rPr>
          <w:b/>
          <w:sz w:val="26"/>
          <w:szCs w:val="26"/>
        </w:rPr>
        <w:t xml:space="preserve">Дополнительные источники: </w:t>
      </w:r>
    </w:p>
    <w:p w:rsidR="00541FCF" w:rsidRPr="00093FE1" w:rsidRDefault="00541FCF" w:rsidP="00541FCF">
      <w:pPr>
        <w:autoSpaceDE w:val="0"/>
        <w:autoSpaceDN w:val="0"/>
        <w:adjustRightInd w:val="0"/>
        <w:ind w:firstLine="567"/>
        <w:jc w:val="both"/>
        <w:rPr>
          <w:sz w:val="26"/>
          <w:szCs w:val="26"/>
        </w:rPr>
      </w:pPr>
      <w:r w:rsidRPr="00093FE1">
        <w:rPr>
          <w:sz w:val="26"/>
          <w:szCs w:val="26"/>
        </w:rPr>
        <w:t xml:space="preserve">1.Бард А.Новая правящая элита и жизнь после капитализма / А.Бард, Я. Зодерквист.–М.:2018. </w:t>
      </w:r>
    </w:p>
    <w:p w:rsidR="00541FCF" w:rsidRPr="00093FE1" w:rsidRDefault="00541FCF" w:rsidP="00541FCF">
      <w:pPr>
        <w:autoSpaceDE w:val="0"/>
        <w:autoSpaceDN w:val="0"/>
        <w:adjustRightInd w:val="0"/>
        <w:ind w:firstLine="567"/>
        <w:jc w:val="both"/>
        <w:rPr>
          <w:sz w:val="26"/>
          <w:szCs w:val="26"/>
        </w:rPr>
      </w:pPr>
      <w:r w:rsidRPr="00093FE1">
        <w:rPr>
          <w:sz w:val="26"/>
          <w:szCs w:val="26"/>
        </w:rPr>
        <w:t xml:space="preserve">2.Гайдар Е.ТДолгое время. Россия в мире: очерки экономической истории / Е.Т.Гайдар.–М.:2018. </w:t>
      </w:r>
    </w:p>
    <w:p w:rsidR="00541FCF" w:rsidRPr="00093FE1" w:rsidRDefault="00541FCF" w:rsidP="00541FCF">
      <w:pPr>
        <w:autoSpaceDE w:val="0"/>
        <w:autoSpaceDN w:val="0"/>
        <w:adjustRightInd w:val="0"/>
        <w:ind w:firstLine="567"/>
        <w:jc w:val="both"/>
        <w:rPr>
          <w:sz w:val="26"/>
          <w:szCs w:val="26"/>
        </w:rPr>
      </w:pPr>
      <w:r w:rsidRPr="00093FE1">
        <w:rPr>
          <w:sz w:val="26"/>
          <w:szCs w:val="26"/>
        </w:rPr>
        <w:t xml:space="preserve">3.Геллнер Э.Нации и национализм /Э. Геллнер. – М.:2018. </w:t>
      </w:r>
    </w:p>
    <w:p w:rsidR="00541FCF" w:rsidRPr="00093FE1" w:rsidRDefault="00541FCF" w:rsidP="00541FCF">
      <w:pPr>
        <w:autoSpaceDE w:val="0"/>
        <w:autoSpaceDN w:val="0"/>
        <w:adjustRightInd w:val="0"/>
        <w:ind w:firstLine="567"/>
        <w:jc w:val="both"/>
        <w:rPr>
          <w:sz w:val="26"/>
          <w:szCs w:val="26"/>
        </w:rPr>
      </w:pPr>
      <w:r w:rsidRPr="00093FE1">
        <w:rPr>
          <w:sz w:val="26"/>
          <w:szCs w:val="26"/>
        </w:rPr>
        <w:t xml:space="preserve">4.Гидденс Э.Ускользающий мир. Как глобализация меняет нашу жизнь. – М.: 2019. </w:t>
      </w:r>
    </w:p>
    <w:p w:rsidR="00541FCF" w:rsidRDefault="00541FCF" w:rsidP="00541FCF">
      <w:pPr>
        <w:jc w:val="both"/>
        <w:rPr>
          <w:b/>
          <w:sz w:val="26"/>
          <w:szCs w:val="26"/>
        </w:rPr>
      </w:pPr>
    </w:p>
    <w:p w:rsidR="00541FCF" w:rsidRPr="00093FE1" w:rsidRDefault="00541FCF" w:rsidP="00541FCF">
      <w:pPr>
        <w:jc w:val="both"/>
        <w:rPr>
          <w:b/>
          <w:sz w:val="26"/>
          <w:szCs w:val="26"/>
        </w:rPr>
      </w:pPr>
      <w:r w:rsidRPr="00093FE1">
        <w:rPr>
          <w:b/>
          <w:sz w:val="26"/>
          <w:szCs w:val="26"/>
        </w:rPr>
        <w:t>Интернет ресурсы:</w:t>
      </w:r>
    </w:p>
    <w:p w:rsidR="00541FCF" w:rsidRPr="00093FE1" w:rsidRDefault="00750961" w:rsidP="00541FCF">
      <w:pPr>
        <w:jc w:val="both"/>
        <w:rPr>
          <w:sz w:val="26"/>
          <w:szCs w:val="26"/>
        </w:rPr>
      </w:pPr>
      <w:hyperlink r:id="rId9" w:tgtFrame="_blank" w:history="1">
        <w:r w:rsidR="00541FCF" w:rsidRPr="00093FE1">
          <w:rPr>
            <w:bCs/>
            <w:color w:val="0000FF"/>
            <w:sz w:val="26"/>
            <w:szCs w:val="26"/>
            <w:u w:val="single"/>
            <w:lang w:val="en-US"/>
          </w:rPr>
          <w:t>istorya</w:t>
        </w:r>
        <w:r w:rsidR="00541FCF" w:rsidRPr="00093FE1">
          <w:rPr>
            <w:bCs/>
            <w:color w:val="0000FF"/>
            <w:sz w:val="26"/>
            <w:szCs w:val="26"/>
            <w:u w:val="single"/>
          </w:rPr>
          <w:t>.</w:t>
        </w:r>
        <w:r w:rsidR="00541FCF" w:rsidRPr="00093FE1">
          <w:rPr>
            <w:bCs/>
            <w:color w:val="0000FF"/>
            <w:sz w:val="26"/>
            <w:szCs w:val="26"/>
            <w:u w:val="single"/>
            <w:lang w:val="en-US"/>
          </w:rPr>
          <w:t>ru</w:t>
        </w:r>
      </w:hyperlink>
      <w:r w:rsidR="00541FCF" w:rsidRPr="00093FE1">
        <w:rPr>
          <w:sz w:val="26"/>
          <w:szCs w:val="26"/>
        </w:rPr>
        <w:t xml:space="preserve"> - сайт </w:t>
      </w:r>
      <w:r w:rsidR="00541FCF" w:rsidRPr="00093FE1">
        <w:rPr>
          <w:bCs/>
          <w:sz w:val="26"/>
          <w:szCs w:val="26"/>
        </w:rPr>
        <w:t>"История.РУ"</w:t>
      </w:r>
      <w:r w:rsidR="00541FCF" w:rsidRPr="00093FE1">
        <w:rPr>
          <w:sz w:val="26"/>
          <w:szCs w:val="26"/>
        </w:rPr>
        <w:t xml:space="preserve">. Всемирная история и История России. Хронология, библиотека, статьи. </w:t>
      </w:r>
    </w:p>
    <w:p w:rsidR="00541FCF" w:rsidRPr="00093FE1" w:rsidRDefault="00541FCF" w:rsidP="00541FCF">
      <w:pPr>
        <w:jc w:val="both"/>
        <w:rPr>
          <w:sz w:val="26"/>
          <w:szCs w:val="26"/>
        </w:rPr>
      </w:pPr>
      <w:r w:rsidRPr="00093FE1">
        <w:rPr>
          <w:sz w:val="26"/>
          <w:szCs w:val="26"/>
        </w:rPr>
        <w:t>znanium.com – Электронная библиотечная система</w:t>
      </w:r>
    </w:p>
    <w:p w:rsidR="00541FCF" w:rsidRPr="00093FE1" w:rsidRDefault="00750961" w:rsidP="00541FCF">
      <w:pPr>
        <w:jc w:val="both"/>
        <w:rPr>
          <w:sz w:val="26"/>
          <w:szCs w:val="26"/>
        </w:rPr>
      </w:pPr>
      <w:hyperlink r:id="rId10" w:tgtFrame="_blank" w:history="1">
        <w:r w:rsidR="00541FCF" w:rsidRPr="00093FE1">
          <w:rPr>
            <w:bCs/>
            <w:color w:val="0000FF"/>
            <w:sz w:val="26"/>
            <w:szCs w:val="26"/>
            <w:u w:val="single"/>
            <w:lang w:val="en-US"/>
          </w:rPr>
          <w:t>gpw</w:t>
        </w:r>
        <w:r w:rsidR="00541FCF" w:rsidRPr="00093FE1">
          <w:rPr>
            <w:bCs/>
            <w:color w:val="0000FF"/>
            <w:sz w:val="26"/>
            <w:szCs w:val="26"/>
            <w:u w:val="single"/>
          </w:rPr>
          <w:t>.</w:t>
        </w:r>
        <w:r w:rsidR="00541FCF" w:rsidRPr="00093FE1">
          <w:rPr>
            <w:bCs/>
            <w:color w:val="0000FF"/>
            <w:sz w:val="26"/>
            <w:szCs w:val="26"/>
            <w:u w:val="single"/>
            <w:lang w:val="en-US"/>
          </w:rPr>
          <w:t>tellur</w:t>
        </w:r>
        <w:r w:rsidR="00541FCF" w:rsidRPr="00093FE1">
          <w:rPr>
            <w:bCs/>
            <w:color w:val="0000FF"/>
            <w:sz w:val="26"/>
            <w:szCs w:val="26"/>
            <w:u w:val="single"/>
          </w:rPr>
          <w:t>.</w:t>
        </w:r>
        <w:r w:rsidR="00541FCF" w:rsidRPr="00093FE1">
          <w:rPr>
            <w:bCs/>
            <w:color w:val="0000FF"/>
            <w:sz w:val="26"/>
            <w:szCs w:val="26"/>
            <w:u w:val="single"/>
            <w:lang w:val="en-US"/>
          </w:rPr>
          <w:t>ru</w:t>
        </w:r>
      </w:hyperlink>
      <w:r w:rsidR="00541FCF" w:rsidRPr="00093FE1">
        <w:rPr>
          <w:sz w:val="26"/>
          <w:szCs w:val="26"/>
        </w:rPr>
        <w:t xml:space="preserve"> - сайт </w:t>
      </w:r>
      <w:r w:rsidR="00541FCF" w:rsidRPr="00093FE1">
        <w:rPr>
          <w:bCs/>
          <w:sz w:val="26"/>
          <w:szCs w:val="26"/>
        </w:rPr>
        <w:t>"Великая отечественная"</w:t>
      </w:r>
      <w:r w:rsidR="00541FCF" w:rsidRPr="00093FE1">
        <w:rPr>
          <w:sz w:val="26"/>
          <w:szCs w:val="26"/>
        </w:rPr>
        <w:t xml:space="preserve"> Тематические подборки публикаций (статьи, книги). </w:t>
      </w:r>
      <w:hyperlink r:id="rId11" w:tgtFrame="_blank" w:history="1"/>
      <w:hyperlink r:id="rId12" w:tgtFrame="_blank" w:history="1"/>
    </w:p>
    <w:p w:rsidR="00541FCF" w:rsidRPr="00093FE1" w:rsidRDefault="00750961" w:rsidP="00541FCF">
      <w:pPr>
        <w:jc w:val="both"/>
        <w:rPr>
          <w:sz w:val="26"/>
          <w:szCs w:val="26"/>
        </w:rPr>
      </w:pPr>
      <w:hyperlink r:id="rId13" w:tgtFrame="_blank" w:history="1">
        <w:r w:rsidR="00541FCF" w:rsidRPr="00093FE1">
          <w:rPr>
            <w:bCs/>
            <w:color w:val="0000FF"/>
            <w:sz w:val="26"/>
            <w:szCs w:val="26"/>
            <w:u w:val="single"/>
          </w:rPr>
          <w:t>hrono.ru</w:t>
        </w:r>
      </w:hyperlink>
      <w:r w:rsidR="00541FCF" w:rsidRPr="00093FE1">
        <w:rPr>
          <w:sz w:val="26"/>
          <w:szCs w:val="26"/>
        </w:rPr>
        <w:t xml:space="preserve"> </w:t>
      </w:r>
      <w:r w:rsidR="00541FCF" w:rsidRPr="00093FE1">
        <w:rPr>
          <w:sz w:val="26"/>
          <w:szCs w:val="26"/>
          <w:lang w:val="en-US"/>
        </w:rPr>
        <w:t> </w:t>
      </w:r>
      <w:r w:rsidR="00541FCF" w:rsidRPr="00093FE1">
        <w:rPr>
          <w:sz w:val="26"/>
          <w:szCs w:val="26"/>
        </w:rPr>
        <w:t>проект "</w:t>
      </w:r>
      <w:r w:rsidR="00541FCF" w:rsidRPr="00093FE1">
        <w:rPr>
          <w:bCs/>
          <w:sz w:val="26"/>
          <w:szCs w:val="26"/>
        </w:rPr>
        <w:t>Хронос</w:t>
      </w:r>
      <w:r w:rsidR="00541FCF" w:rsidRPr="00093FE1">
        <w:rPr>
          <w:sz w:val="26"/>
          <w:szCs w:val="26"/>
        </w:rPr>
        <w:t xml:space="preserve"> - всемирная история в Интернете",</w:t>
      </w:r>
    </w:p>
    <w:p w:rsidR="00541FCF" w:rsidRPr="00093FE1" w:rsidRDefault="00750961" w:rsidP="00541FCF">
      <w:pPr>
        <w:jc w:val="both"/>
        <w:rPr>
          <w:sz w:val="26"/>
          <w:szCs w:val="26"/>
        </w:rPr>
      </w:pPr>
      <w:hyperlink r:id="rId14" w:tgtFrame="_top" w:history="1">
        <w:r w:rsidR="00541FCF" w:rsidRPr="00093FE1">
          <w:rPr>
            <w:color w:val="0000FF"/>
            <w:sz w:val="26"/>
            <w:szCs w:val="26"/>
            <w:u w:val="single"/>
          </w:rPr>
          <w:t>http://www.shpl.ru/adress/resourses/hist</w:t>
        </w:r>
      </w:hyperlink>
      <w:r w:rsidR="00541FCF" w:rsidRPr="00093FE1">
        <w:rPr>
          <w:sz w:val="26"/>
          <w:szCs w:val="26"/>
        </w:rPr>
        <w:t xml:space="preserve"> Адреса исторических библиотек мира.</w:t>
      </w:r>
    </w:p>
    <w:p w:rsidR="00541FCF" w:rsidRPr="00093FE1" w:rsidRDefault="00750961" w:rsidP="00541FCF">
      <w:pPr>
        <w:jc w:val="both"/>
        <w:rPr>
          <w:sz w:val="26"/>
          <w:szCs w:val="26"/>
        </w:rPr>
      </w:pPr>
      <w:hyperlink r:id="rId15" w:tgtFrame="_top" w:history="1">
        <w:r w:rsidR="00541FCF" w:rsidRPr="00093FE1">
          <w:rPr>
            <w:color w:val="0000FF"/>
            <w:sz w:val="26"/>
            <w:szCs w:val="26"/>
            <w:u w:val="single"/>
          </w:rPr>
          <w:t>http:/www.hist.msu.ru/ER/index.html</w:t>
        </w:r>
      </w:hyperlink>
      <w:r w:rsidR="00541FCF" w:rsidRPr="00093FE1">
        <w:rPr>
          <w:sz w:val="26"/>
          <w:szCs w:val="26"/>
        </w:rPr>
        <w:t xml:space="preserve"> Библиотека электронных ресурсов исторического факультета МГУ им. М.В. Ломоносова.</w:t>
      </w:r>
    </w:p>
    <w:p w:rsidR="00541FCF" w:rsidRPr="00093FE1" w:rsidRDefault="00750961" w:rsidP="00541FCF">
      <w:pPr>
        <w:jc w:val="both"/>
        <w:rPr>
          <w:sz w:val="26"/>
          <w:szCs w:val="26"/>
        </w:rPr>
      </w:pPr>
      <w:hyperlink r:id="rId16" w:tgtFrame="_top" w:history="1">
        <w:r w:rsidR="00541FCF" w:rsidRPr="00093FE1">
          <w:rPr>
            <w:color w:val="0000FF"/>
            <w:sz w:val="26"/>
            <w:szCs w:val="26"/>
            <w:u w:val="single"/>
          </w:rPr>
          <w:t>http://www.encyclopedia.ru</w:t>
        </w:r>
      </w:hyperlink>
      <w:r w:rsidR="00541FCF" w:rsidRPr="00093FE1">
        <w:rPr>
          <w:sz w:val="26"/>
          <w:szCs w:val="26"/>
        </w:rPr>
        <w:t xml:space="preserve"> Мир энциклопедий.</w:t>
      </w:r>
    </w:p>
    <w:p w:rsidR="00541FCF" w:rsidRPr="00093FE1" w:rsidRDefault="00750961" w:rsidP="00541FCF">
      <w:pPr>
        <w:jc w:val="both"/>
        <w:rPr>
          <w:sz w:val="26"/>
          <w:szCs w:val="26"/>
        </w:rPr>
      </w:pPr>
      <w:hyperlink w:tgtFrame="_top" w:history="1">
        <w:r w:rsidR="00541FCF" w:rsidRPr="00093FE1">
          <w:rPr>
            <w:color w:val="0000FF"/>
            <w:sz w:val="26"/>
            <w:szCs w:val="26"/>
            <w:u w:val="single"/>
          </w:rPr>
          <w:t>http://www. history.ru/hist.htm</w:t>
        </w:r>
      </w:hyperlink>
      <w:r w:rsidR="00541FCF" w:rsidRPr="00093FE1">
        <w:rPr>
          <w:sz w:val="26"/>
          <w:szCs w:val="26"/>
        </w:rPr>
        <w:t xml:space="preserve"> Ресурсы WWW по истории.</w:t>
      </w:r>
    </w:p>
    <w:p w:rsidR="00541FCF" w:rsidRPr="00093FE1" w:rsidRDefault="00750961" w:rsidP="00541FCF">
      <w:pPr>
        <w:jc w:val="both"/>
        <w:rPr>
          <w:sz w:val="26"/>
          <w:szCs w:val="26"/>
        </w:rPr>
      </w:pPr>
      <w:hyperlink r:id="rId17" w:tgtFrame="_top" w:history="1">
        <w:r w:rsidR="00541FCF" w:rsidRPr="00093FE1">
          <w:rPr>
            <w:color w:val="0000FF"/>
            <w:sz w:val="26"/>
            <w:szCs w:val="26"/>
            <w:u w:val="single"/>
          </w:rPr>
          <w:t>http://www.rubricon.ru</w:t>
        </w:r>
      </w:hyperlink>
      <w:r w:rsidR="00541FCF" w:rsidRPr="00093FE1">
        <w:rPr>
          <w:sz w:val="26"/>
          <w:szCs w:val="26"/>
        </w:rPr>
        <w:t xml:space="preserve"> Энциклопедический словарь "Всемирная история".</w:t>
      </w:r>
    </w:p>
    <w:p w:rsidR="00541FCF" w:rsidRPr="00093FE1" w:rsidRDefault="00750961" w:rsidP="00541FCF">
      <w:pPr>
        <w:jc w:val="both"/>
        <w:rPr>
          <w:sz w:val="26"/>
          <w:szCs w:val="26"/>
        </w:rPr>
      </w:pPr>
      <w:hyperlink r:id="rId18" w:tgtFrame="_top" w:history="1">
        <w:r w:rsidR="00541FCF" w:rsidRPr="00093FE1">
          <w:rPr>
            <w:color w:val="0000FF"/>
            <w:sz w:val="26"/>
            <w:szCs w:val="26"/>
            <w:u w:val="single"/>
          </w:rPr>
          <w:t>http://www.ncsa.uiuc.edu</w:t>
        </w:r>
      </w:hyperlink>
      <w:r w:rsidR="00541FCF" w:rsidRPr="00093FE1">
        <w:rPr>
          <w:sz w:val="26"/>
          <w:szCs w:val="26"/>
        </w:rPr>
        <w:t xml:space="preserve"> Советский период в материалах архивов.</w:t>
      </w:r>
    </w:p>
    <w:p w:rsidR="00541FCF" w:rsidRDefault="00541FCF" w:rsidP="00541FCF">
      <w:pPr>
        <w:tabs>
          <w:tab w:val="left" w:pos="0"/>
        </w:tabs>
        <w:spacing w:line="259" w:lineRule="auto"/>
        <w:jc w:val="both"/>
        <w:rPr>
          <w:b/>
          <w:bCs/>
          <w:sz w:val="26"/>
          <w:szCs w:val="26"/>
        </w:rPr>
      </w:pPr>
    </w:p>
    <w:p w:rsidR="00541FCF" w:rsidRPr="00093FE1" w:rsidRDefault="00541FCF" w:rsidP="00541FCF">
      <w:pPr>
        <w:tabs>
          <w:tab w:val="left" w:pos="0"/>
        </w:tabs>
        <w:spacing w:line="259" w:lineRule="auto"/>
        <w:jc w:val="both"/>
        <w:rPr>
          <w:b/>
          <w:bCs/>
          <w:sz w:val="26"/>
          <w:szCs w:val="26"/>
        </w:rPr>
      </w:pPr>
      <w:r w:rsidRPr="00093FE1">
        <w:rPr>
          <w:b/>
          <w:bCs/>
          <w:sz w:val="26"/>
          <w:szCs w:val="26"/>
        </w:rPr>
        <w:t xml:space="preserve">Сервисы и инструменты: </w:t>
      </w:r>
    </w:p>
    <w:p w:rsidR="00541FCF" w:rsidRPr="00A1699F" w:rsidRDefault="00541FCF" w:rsidP="00541FCF">
      <w:pPr>
        <w:tabs>
          <w:tab w:val="left" w:pos="0"/>
        </w:tabs>
        <w:spacing w:line="259" w:lineRule="auto"/>
        <w:jc w:val="both"/>
        <w:rPr>
          <w:sz w:val="26"/>
          <w:szCs w:val="26"/>
        </w:rPr>
      </w:pPr>
      <w:r w:rsidRPr="00A1699F">
        <w:rPr>
          <w:sz w:val="26"/>
          <w:szCs w:val="26"/>
        </w:rPr>
        <w:t xml:space="preserve">Skype (режим доступа: https://www.skype.com/) </w:t>
      </w:r>
    </w:p>
    <w:p w:rsidR="00541FCF" w:rsidRPr="00A1699F" w:rsidRDefault="00541FCF" w:rsidP="00541FCF">
      <w:pPr>
        <w:tabs>
          <w:tab w:val="left" w:pos="0"/>
        </w:tabs>
        <w:spacing w:line="259" w:lineRule="auto"/>
        <w:jc w:val="both"/>
        <w:rPr>
          <w:sz w:val="26"/>
          <w:szCs w:val="26"/>
        </w:rPr>
      </w:pPr>
      <w:r w:rsidRPr="00A1699F">
        <w:rPr>
          <w:sz w:val="26"/>
          <w:szCs w:val="26"/>
        </w:rPr>
        <w:t xml:space="preserve">Zoom (режим доступа: </w:t>
      </w:r>
      <w:hyperlink r:id="rId19" w:history="1">
        <w:r w:rsidRPr="00A1699F">
          <w:rPr>
            <w:color w:val="0000FF"/>
            <w:sz w:val="26"/>
            <w:szCs w:val="26"/>
            <w:u w:val="single"/>
          </w:rPr>
          <w:t>https://zoom.us/</w:t>
        </w:r>
      </w:hyperlink>
      <w:r w:rsidRPr="00A1699F">
        <w:rPr>
          <w:sz w:val="26"/>
          <w:szCs w:val="26"/>
        </w:rPr>
        <w:t>)</w:t>
      </w:r>
    </w:p>
    <w:p w:rsidR="00541FCF" w:rsidRPr="00A1699F" w:rsidRDefault="00750961" w:rsidP="00541FCF">
      <w:pPr>
        <w:tabs>
          <w:tab w:val="left" w:pos="0"/>
        </w:tabs>
        <w:spacing w:line="259" w:lineRule="auto"/>
        <w:jc w:val="both"/>
        <w:rPr>
          <w:sz w:val="26"/>
          <w:szCs w:val="26"/>
        </w:rPr>
      </w:pPr>
      <w:hyperlink r:id="rId20" w:history="1">
        <w:r w:rsidR="00541FCF" w:rsidRPr="00A1699F">
          <w:rPr>
            <w:rStyle w:val="af"/>
            <w:sz w:val="26"/>
            <w:szCs w:val="26"/>
          </w:rPr>
          <w:t>https://disk.yandex.ru/</w:t>
        </w:r>
      </w:hyperlink>
    </w:p>
    <w:p w:rsidR="00292353" w:rsidRDefault="00292353" w:rsidP="00292353">
      <w:pPr>
        <w:snapToGrid w:val="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Pr="0040642A" w:rsidRDefault="00292353" w:rsidP="00292353">
      <w:pPr>
        <w:tabs>
          <w:tab w:val="left" w:pos="3405"/>
        </w:tabs>
        <w:jc w:val="right"/>
        <w:rPr>
          <w:rFonts w:eastAsia="Calibri"/>
          <w:lang w:eastAsia="en-US"/>
        </w:rPr>
      </w:pPr>
      <w:r w:rsidRPr="0040642A">
        <w:rPr>
          <w:rFonts w:eastAsia="Calibri"/>
          <w:lang w:eastAsia="en-US"/>
        </w:rPr>
        <w:t>Приложение 1</w:t>
      </w:r>
    </w:p>
    <w:p w:rsidR="00292353" w:rsidRDefault="00292353" w:rsidP="00292353">
      <w:pPr>
        <w:tabs>
          <w:tab w:val="left" w:pos="3405"/>
        </w:tabs>
        <w:jc w:val="right"/>
        <w:rPr>
          <w:rFonts w:eastAsia="Calibri"/>
          <w:lang w:eastAsia="en-US"/>
        </w:rPr>
      </w:pPr>
      <w:r w:rsidRPr="0040642A">
        <w:rPr>
          <w:rFonts w:eastAsia="Calibri"/>
          <w:lang w:eastAsia="en-US"/>
        </w:rPr>
        <w:t>Титульный лист реферата.</w:t>
      </w:r>
    </w:p>
    <w:p w:rsidR="00292353" w:rsidRPr="0040642A" w:rsidRDefault="00292353" w:rsidP="00292353">
      <w:pPr>
        <w:tabs>
          <w:tab w:val="left" w:pos="3405"/>
        </w:tabs>
        <w:jc w:val="right"/>
        <w:rPr>
          <w:rFonts w:eastAsia="Calibri"/>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Реферат</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Группы № ____, ФИО</w:t>
      </w:r>
    </w:p>
    <w:p w:rsidR="00292353" w:rsidRPr="0040642A" w:rsidRDefault="00292353" w:rsidP="00292353">
      <w:pPr>
        <w:tabs>
          <w:tab w:val="left" w:pos="5655"/>
        </w:tabs>
        <w:ind w:left="4962"/>
        <w:rPr>
          <w:rFonts w:eastAsia="Calibri"/>
          <w:sz w:val="26"/>
          <w:szCs w:val="26"/>
          <w:lang w:eastAsia="en-US"/>
        </w:rPr>
      </w:pPr>
      <w:r w:rsidRPr="0040642A">
        <w:rPr>
          <w:rFonts w:eastAsia="Calibri"/>
          <w:sz w:val="26"/>
          <w:szCs w:val="26"/>
          <w:lang w:eastAsia="en-US"/>
        </w:rPr>
        <w:t>Проверил:</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___ (отметка)</w:t>
      </w:r>
    </w:p>
    <w:p w:rsidR="00292353" w:rsidRPr="0040642A" w:rsidRDefault="00292353" w:rsidP="00292353">
      <w:pPr>
        <w:tabs>
          <w:tab w:val="left" w:pos="6975"/>
        </w:tabs>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sz w:val="26"/>
          <w:szCs w:val="26"/>
          <w:lang w:eastAsia="en-US"/>
        </w:rPr>
      </w:pPr>
      <w:r>
        <w:rPr>
          <w:rFonts w:eastAsia="Calibri"/>
          <w:sz w:val="26"/>
          <w:szCs w:val="26"/>
          <w:lang w:eastAsia="en-US"/>
        </w:rPr>
        <w:t>Казань, 20</w:t>
      </w:r>
      <w:r w:rsidR="00541FCF">
        <w:rPr>
          <w:rFonts w:eastAsia="Calibri"/>
          <w:sz w:val="26"/>
          <w:szCs w:val="26"/>
          <w:lang w:eastAsia="en-US"/>
        </w:rPr>
        <w:t>19</w:t>
      </w:r>
      <w:r w:rsidRPr="0040642A">
        <w:rPr>
          <w:rFonts w:eastAsia="Calibri"/>
          <w:sz w:val="26"/>
          <w:szCs w:val="26"/>
          <w:lang w:eastAsia="en-US"/>
        </w:rPr>
        <w:t xml:space="preserve"> г.</w:t>
      </w:r>
    </w:p>
    <w:p w:rsidR="00292353" w:rsidRDefault="00292353" w:rsidP="00292353">
      <w:pPr>
        <w:tabs>
          <w:tab w:val="left" w:pos="3405"/>
        </w:tabs>
        <w:jc w:val="right"/>
        <w:rPr>
          <w:rFonts w:eastAsia="Calibri"/>
          <w:sz w:val="26"/>
          <w:szCs w:val="26"/>
          <w:lang w:eastAsia="en-US"/>
        </w:rPr>
      </w:pPr>
    </w:p>
    <w:p w:rsidR="00292353" w:rsidRPr="00575DCF" w:rsidRDefault="00292353" w:rsidP="00292353">
      <w:pPr>
        <w:snapToGrid w:val="0"/>
        <w:jc w:val="both"/>
        <w:rPr>
          <w:rFonts w:eastAsia="Calibri"/>
          <w:sz w:val="26"/>
          <w:szCs w:val="26"/>
          <w:lang w:eastAsia="en-US"/>
        </w:rPr>
      </w:pPr>
    </w:p>
    <w:p w:rsidR="00292353" w:rsidRPr="00575DCF" w:rsidRDefault="00292353" w:rsidP="00292353">
      <w:pPr>
        <w:pStyle w:val="a3"/>
        <w:spacing w:before="0" w:beforeAutospacing="0" w:after="0" w:afterAutospacing="0"/>
        <w:rPr>
          <w:sz w:val="26"/>
          <w:szCs w:val="26"/>
        </w:rPr>
      </w:pPr>
    </w:p>
    <w:p w:rsidR="00292353" w:rsidRDefault="00292353" w:rsidP="00292353"/>
    <w:p w:rsidR="00292353" w:rsidRDefault="00292353" w:rsidP="00292353"/>
    <w:p w:rsidR="00292353" w:rsidRDefault="00292353" w:rsidP="00292353"/>
    <w:p w:rsidR="002047B1" w:rsidRDefault="002047B1"/>
    <w:sectPr w:rsidR="002047B1" w:rsidSect="00C91DBB">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353" w:rsidRDefault="00292353" w:rsidP="00292353">
      <w:r>
        <w:separator/>
      </w:r>
    </w:p>
  </w:endnote>
  <w:endnote w:type="continuationSeparator" w:id="0">
    <w:p w:rsidR="00292353" w:rsidRDefault="00292353" w:rsidP="0029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292353">
        <w:pPr>
          <w:pStyle w:val="a6"/>
          <w:jc w:val="right"/>
        </w:pPr>
        <w:r>
          <w:fldChar w:fldCharType="begin"/>
        </w:r>
        <w:r>
          <w:instrText>PAGE   \* MERGEFORMAT</w:instrText>
        </w:r>
        <w:r>
          <w:fldChar w:fldCharType="separate"/>
        </w:r>
        <w:r w:rsidR="00750961">
          <w:rPr>
            <w:noProof/>
          </w:rPr>
          <w:t>2</w:t>
        </w:r>
        <w:r>
          <w:fldChar w:fldCharType="end"/>
        </w:r>
      </w:p>
    </w:sdtContent>
  </w:sdt>
  <w:p w:rsidR="00C91DBB" w:rsidRDefault="0075096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353" w:rsidRDefault="00292353" w:rsidP="00292353">
      <w:r>
        <w:separator/>
      </w:r>
    </w:p>
  </w:footnote>
  <w:footnote w:type="continuationSeparator" w:id="0">
    <w:p w:rsidR="00292353" w:rsidRDefault="00292353" w:rsidP="00292353">
      <w:r>
        <w:continuationSeparator/>
      </w:r>
    </w:p>
  </w:footnote>
  <w:footnote w:id="1">
    <w:p w:rsidR="00292353" w:rsidRPr="007C4838" w:rsidRDefault="00292353" w:rsidP="00292353">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292353" w:rsidRPr="007C4838" w:rsidRDefault="00292353" w:rsidP="00292353">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3"/>
  </w:num>
  <w:num w:numId="5">
    <w:abstractNumId w:val="0"/>
  </w:num>
  <w:num w:numId="6">
    <w:abstractNumId w:val="1"/>
  </w:num>
  <w:num w:numId="7">
    <w:abstractNumId w:val="4"/>
  </w:num>
  <w:num w:numId="8">
    <w:abstractNumId w:val="8"/>
  </w:num>
  <w:num w:numId="9">
    <w:abstractNumId w:val="3"/>
  </w:num>
  <w:num w:numId="10">
    <w:abstractNumId w:val="15"/>
  </w:num>
  <w:num w:numId="11">
    <w:abstractNumId w:val="14"/>
  </w:num>
  <w:num w:numId="12">
    <w:abstractNumId w:val="5"/>
  </w:num>
  <w:num w:numId="13">
    <w:abstractNumId w:val="11"/>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D8"/>
    <w:rsid w:val="00157C79"/>
    <w:rsid w:val="002047B1"/>
    <w:rsid w:val="00292353"/>
    <w:rsid w:val="002F6382"/>
    <w:rsid w:val="00541FCF"/>
    <w:rsid w:val="00750961"/>
    <w:rsid w:val="00D94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A760AC9-64A1-4423-9BA3-32731770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eastAsia="x-none"/>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eastAsia="x-none"/>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 w:type="character" w:styleId="af">
    <w:name w:val="Hyperlink"/>
    <w:uiPriority w:val="99"/>
    <w:unhideWhenUsed/>
    <w:rsid w:val="00541FCF"/>
    <w:rPr>
      <w:strike w:val="0"/>
      <w:dstrike w:val="0"/>
      <w:color w:val="27638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hyperlink" Target="http://www.hrono.ru" TargetMode="External"/><Relationship Id="rId18" Type="http://schemas.openxmlformats.org/officeDocument/2006/relationships/hyperlink" Target="http://www.ncsa.uiuc.ed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oldgazette.ru/" TargetMode="External"/><Relationship Id="rId17" Type="http://schemas.openxmlformats.org/officeDocument/2006/relationships/hyperlink" Target="http://www.rubricon.ru" TargetMode="External"/><Relationship Id="rId2" Type="http://schemas.openxmlformats.org/officeDocument/2006/relationships/styles" Target="styles.xml"/><Relationship Id="rId16" Type="http://schemas.openxmlformats.org/officeDocument/2006/relationships/hyperlink" Target="http://www.encyclopedia.ru"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ina.com.ru/index.php" TargetMode="External"/><Relationship Id="rId5" Type="http://schemas.openxmlformats.org/officeDocument/2006/relationships/footnotes" Target="footnotes.xml"/><Relationship Id="rId15" Type="http://schemas.openxmlformats.org/officeDocument/2006/relationships/hyperlink" Target="http://avt.miem.edu.ru/www.hist.msu.ru/ER/index.html" TargetMode="External"/><Relationship Id="rId23" Type="http://schemas.openxmlformats.org/officeDocument/2006/relationships/theme" Target="theme/theme1.xml"/><Relationship Id="rId10" Type="http://schemas.openxmlformats.org/officeDocument/2006/relationships/hyperlink" Target="http://gpw.tellur.ru/"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istorya.ru/" TargetMode="External"/><Relationship Id="rId14" Type="http://schemas.openxmlformats.org/officeDocument/2006/relationships/hyperlink" Target="http://www.shpl.ru/adress/resourses/his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7395</Words>
  <Characters>42157</Characters>
  <Application>Microsoft Office Word</Application>
  <DocSecurity>0</DocSecurity>
  <Lines>351</Lines>
  <Paragraphs>98</Paragraphs>
  <ScaleCrop>false</ScaleCrop>
  <Company/>
  <LinksUpToDate>false</LinksUpToDate>
  <CharactersWithSpaces>49454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cp:lastPrinted>2022-06-07T12:37:00Z</cp:lastPrinted>
  <dcterms:created xsi:type="dcterms:W3CDTF">2022-06-03T21:27:00Z</dcterms:created>
  <dcterms:modified xsi:type="dcterms:W3CDTF">2022-06-09T09:41:00Z</dcterms:modified>
</cp:coreProperties>
</file>